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41" w:rsidRPr="00F34F41" w:rsidRDefault="00F34F41" w:rsidP="00F34F41">
      <w:pPr>
        <w:spacing w:line="30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4F41">
        <w:rPr>
          <w:rFonts w:ascii="Times New Roman" w:hAnsi="Times New Roman" w:cs="Times New Roman"/>
          <w:b/>
          <w:i/>
          <w:sz w:val="28"/>
          <w:szCs w:val="28"/>
        </w:rPr>
        <w:t>Пример поурочного планирования, учебник «Спектр» для 4 класса</w:t>
      </w:r>
    </w:p>
    <w:p w:rsidR="001E116F" w:rsidRDefault="00787B66" w:rsidP="00F34F41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Kapitel </w:t>
      </w:r>
      <w:r w:rsidR="001E116F" w:rsidRPr="008458C3">
        <w:rPr>
          <w:rFonts w:ascii="Times New Roman" w:hAnsi="Times New Roman" w:cs="Times New Roman"/>
          <w:b/>
          <w:sz w:val="28"/>
          <w:szCs w:val="28"/>
          <w:lang w:val="de-DE"/>
        </w:rPr>
        <w:t>V</w:t>
      </w:r>
      <w:r w:rsidR="001E116F" w:rsidRPr="00787B66">
        <w:rPr>
          <w:rFonts w:ascii="Times New Roman" w:hAnsi="Times New Roman" w:cs="Times New Roman"/>
          <w:b/>
          <w:sz w:val="28"/>
          <w:szCs w:val="28"/>
          <w:lang w:val="de-DE"/>
        </w:rPr>
        <w:t xml:space="preserve">. </w:t>
      </w:r>
      <w:r w:rsidR="001E116F" w:rsidRPr="008458C3">
        <w:rPr>
          <w:rFonts w:ascii="Times New Roman" w:hAnsi="Times New Roman" w:cs="Times New Roman"/>
          <w:b/>
          <w:sz w:val="28"/>
          <w:szCs w:val="28"/>
          <w:lang w:val="de-DE"/>
        </w:rPr>
        <w:t>BEI</w:t>
      </w:r>
      <w:r w:rsidR="001E116F" w:rsidRPr="00787B6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1E116F" w:rsidRPr="008458C3">
        <w:rPr>
          <w:rFonts w:ascii="Times New Roman" w:hAnsi="Times New Roman" w:cs="Times New Roman"/>
          <w:b/>
          <w:sz w:val="28"/>
          <w:szCs w:val="28"/>
          <w:lang w:val="de-DE"/>
        </w:rPr>
        <w:t>UNS</w:t>
      </w:r>
      <w:r w:rsidR="001E116F" w:rsidRPr="00787B6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– </w:t>
      </w:r>
      <w:r w:rsidR="001E116F" w:rsidRPr="008458C3">
        <w:rPr>
          <w:rFonts w:ascii="Times New Roman" w:hAnsi="Times New Roman" w:cs="Times New Roman"/>
          <w:b/>
          <w:sz w:val="28"/>
          <w:szCs w:val="28"/>
          <w:lang w:val="de-DE"/>
        </w:rPr>
        <w:t>BEI</w:t>
      </w:r>
      <w:r w:rsidR="001E116F" w:rsidRPr="00787B66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1E116F" w:rsidRPr="008458C3">
        <w:rPr>
          <w:rFonts w:ascii="Times New Roman" w:hAnsi="Times New Roman" w:cs="Times New Roman"/>
          <w:b/>
          <w:sz w:val="28"/>
          <w:szCs w:val="28"/>
          <w:lang w:val="de-DE"/>
        </w:rPr>
        <w:t>EUCH</w:t>
      </w:r>
    </w:p>
    <w:p w:rsidR="00787B66" w:rsidRDefault="00787B66" w:rsidP="00F34F41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Einheit 1. Wo spricht man Deutsch?</w:t>
      </w:r>
    </w:p>
    <w:p w:rsidR="00AB0E45" w:rsidRPr="00787B66" w:rsidRDefault="00AB0E45" w:rsidP="00AB0E45">
      <w:pPr>
        <w:spacing w:line="300" w:lineRule="auto"/>
        <w:jc w:val="both"/>
        <w:rPr>
          <w:rFonts w:ascii="Times New Roman" w:hAnsi="Times New Roman" w:cs="Times New Roman"/>
          <w:b/>
          <w:i/>
          <w:iCs/>
          <w:spacing w:val="-7"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i/>
          <w:iCs/>
          <w:spacing w:val="-7"/>
          <w:sz w:val="24"/>
          <w:szCs w:val="24"/>
          <w:highlight w:val="lightGray"/>
        </w:rPr>
        <w:t>Урок 1</w:t>
      </w:r>
    </w:p>
    <w:p w:rsidR="00AB0E45" w:rsidRDefault="00AB0E45" w:rsidP="001E116F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8D69C3" w:rsidRPr="008D69C3" w:rsidRDefault="008D69C3" w:rsidP="008D69C3">
      <w:pPr>
        <w:rPr>
          <w:b/>
          <w:u w:val="single"/>
        </w:rPr>
      </w:pPr>
      <w:r w:rsidRPr="008D69C3">
        <w:rPr>
          <w:b/>
          <w:u w:val="single"/>
        </w:rPr>
        <w:t>Цели и задачи урока:</w:t>
      </w:r>
    </w:p>
    <w:p w:rsidR="008D69C3" w:rsidRPr="00785C33" w:rsidRDefault="008D69C3" w:rsidP="001E116F">
      <w:pPr>
        <w:spacing w:line="300" w:lineRule="auto"/>
      </w:pPr>
      <w:r w:rsidRPr="00785C33">
        <w:t xml:space="preserve">1. Знакомство со страноведческой информацией о </w:t>
      </w:r>
      <w:proofErr w:type="spellStart"/>
      <w:r w:rsidRPr="00785C33">
        <w:t>немецкоговорящих</w:t>
      </w:r>
      <w:proofErr w:type="spellEnd"/>
      <w:r w:rsidRPr="00785C33">
        <w:t xml:space="preserve"> странах, активизация фоновых знаний.</w:t>
      </w:r>
    </w:p>
    <w:p w:rsidR="00785C33" w:rsidRDefault="008D69C3" w:rsidP="008D69C3">
      <w:r w:rsidRPr="00785C33">
        <w:t>2.</w:t>
      </w:r>
      <w:r w:rsidRPr="008D69C3">
        <w:t xml:space="preserve"> </w:t>
      </w:r>
      <w:r>
        <w:t xml:space="preserve">Развитие умений читать тексты с </w:t>
      </w:r>
      <w:r w:rsidR="00785C33">
        <w:t>пониманием основного содержания.</w:t>
      </w:r>
    </w:p>
    <w:p w:rsidR="008D69C3" w:rsidRDefault="00785C33" w:rsidP="008D69C3">
      <w:r>
        <w:t>3. Введение и первичное закрепление новой лексики по теме.</w:t>
      </w:r>
    </w:p>
    <w:p w:rsidR="008D69C3" w:rsidRPr="008D69C3" w:rsidRDefault="008D69C3" w:rsidP="001E116F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465"/>
        <w:gridCol w:w="2705"/>
        <w:gridCol w:w="2697"/>
        <w:gridCol w:w="2704"/>
      </w:tblGrid>
      <w:tr w:rsidR="00927A2F" w:rsidRPr="00AB0E45" w:rsidTr="00927A2F">
        <w:trPr>
          <w:cantSplit/>
          <w:trHeight w:val="887"/>
        </w:trPr>
        <w:tc>
          <w:tcPr>
            <w:tcW w:w="1465" w:type="dxa"/>
            <w:textDirection w:val="btLr"/>
          </w:tcPr>
          <w:p w:rsidR="00927A2F" w:rsidRPr="005571A6" w:rsidRDefault="00927A2F" w:rsidP="0021329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106" w:type="dxa"/>
            <w:gridSpan w:val="3"/>
            <w:tcBorders>
              <w:bottom w:val="single" w:sz="4" w:space="0" w:color="auto"/>
            </w:tcBorders>
          </w:tcPr>
          <w:p w:rsidR="00927A2F" w:rsidRPr="00927A2F" w:rsidRDefault="00927A2F" w:rsidP="00927A2F">
            <w:r>
              <w:rPr>
                <w:b/>
              </w:rPr>
              <w:t xml:space="preserve">Оборудование: </w:t>
            </w:r>
            <w:r w:rsidRPr="00927A2F">
              <w:t>компьютер (для воспроизведения аудиозаписи)</w:t>
            </w:r>
          </w:p>
          <w:p w:rsidR="00927A2F" w:rsidRPr="00927A2F" w:rsidRDefault="00927A2F" w:rsidP="00927A2F">
            <w:pPr>
              <w:rPr>
                <w:b/>
              </w:rPr>
            </w:pPr>
            <w:r>
              <w:rPr>
                <w:b/>
              </w:rPr>
              <w:t xml:space="preserve">Дополнительный материал: </w:t>
            </w:r>
            <w:r w:rsidRPr="00927A2F">
              <w:t>контуры Германии, Австрии и Швейцарии (можно скопировать с увеличением из рабочей тетради)</w:t>
            </w:r>
          </w:p>
        </w:tc>
      </w:tr>
      <w:tr w:rsidR="00AB0E45" w:rsidRPr="00AB0E45" w:rsidTr="00C77F91">
        <w:trPr>
          <w:cantSplit/>
          <w:trHeight w:val="1134"/>
        </w:trPr>
        <w:tc>
          <w:tcPr>
            <w:tcW w:w="1465" w:type="dxa"/>
            <w:textDirection w:val="btLr"/>
          </w:tcPr>
          <w:p w:rsidR="00AB0E45" w:rsidRDefault="005571A6" w:rsidP="0021329C">
            <w:pPr>
              <w:ind w:left="113" w:right="113"/>
              <w:jc w:val="center"/>
              <w:rPr>
                <w:lang w:val="de-DE"/>
              </w:rPr>
            </w:pPr>
            <w:r w:rsidRPr="005571A6">
              <w:rPr>
                <w:b/>
              </w:rPr>
              <w:t>Вводная беседа</w:t>
            </w:r>
          </w:p>
        </w:tc>
        <w:tc>
          <w:tcPr>
            <w:tcW w:w="8106" w:type="dxa"/>
            <w:gridSpan w:val="3"/>
            <w:tcBorders>
              <w:bottom w:val="single" w:sz="4" w:space="0" w:color="auto"/>
            </w:tcBorders>
          </w:tcPr>
          <w:p w:rsidR="00AB0E45" w:rsidRPr="00F34F41" w:rsidRDefault="00AB0E45">
            <w:pPr>
              <w:rPr>
                <w:b/>
              </w:rPr>
            </w:pPr>
            <w:r w:rsidRPr="005571A6">
              <w:rPr>
                <w:b/>
                <w:lang w:val="de-DE"/>
              </w:rPr>
              <w:t>I</w:t>
            </w:r>
            <w:r w:rsidRPr="005571A6">
              <w:rPr>
                <w:b/>
              </w:rPr>
              <w:t xml:space="preserve">. </w:t>
            </w:r>
            <w:r w:rsidR="00B55227">
              <w:rPr>
                <w:b/>
              </w:rPr>
              <w:t>Вступительный этап урока</w:t>
            </w:r>
          </w:p>
          <w:p w:rsidR="005571A6" w:rsidRDefault="005571A6"/>
          <w:p w:rsidR="00AB0E45" w:rsidRDefault="00AB0E45">
            <w:r>
              <w:t xml:space="preserve">Учитель знакомит учащихся с названием новой главы </w:t>
            </w:r>
            <w:r w:rsidRPr="00AB0E45">
              <w:t>„</w:t>
            </w:r>
            <w:r>
              <w:rPr>
                <w:lang w:val="de-DE"/>
              </w:rPr>
              <w:t>Bei</w:t>
            </w:r>
            <w:r w:rsidRPr="00AB0E45">
              <w:t xml:space="preserve"> </w:t>
            </w:r>
            <w:r>
              <w:rPr>
                <w:lang w:val="de-DE"/>
              </w:rPr>
              <w:t>uns</w:t>
            </w:r>
            <w:r w:rsidRPr="00AB0E45">
              <w:t xml:space="preserve"> – </w:t>
            </w:r>
            <w:r>
              <w:rPr>
                <w:lang w:val="de-DE"/>
              </w:rPr>
              <w:t>bei</w:t>
            </w:r>
            <w:r w:rsidRPr="00AB0E45">
              <w:t xml:space="preserve"> </w:t>
            </w:r>
            <w:r>
              <w:rPr>
                <w:lang w:val="de-DE"/>
              </w:rPr>
              <w:t>euch</w:t>
            </w:r>
            <w:r w:rsidRPr="00AB0E45">
              <w:t>“</w:t>
            </w:r>
            <w:r w:rsidR="005571A6">
              <w:t xml:space="preserve"> (при необходимости название можно перевести)</w:t>
            </w:r>
            <w:r w:rsidRPr="00AB0E45">
              <w:t xml:space="preserve"> </w:t>
            </w:r>
            <w:r>
              <w:t xml:space="preserve">и предлагает им высказать предположения, о чем в ней пойдет речь. Учащиеся с опорой на иллюстрацию </w:t>
            </w:r>
            <w:r w:rsidR="005571A6">
              <w:t xml:space="preserve">и текст </w:t>
            </w:r>
            <w:r>
              <w:t xml:space="preserve">на шмуц-титуле </w:t>
            </w:r>
            <w:r w:rsidR="005571A6">
              <w:t>выдвигают свои предположения.</w:t>
            </w:r>
          </w:p>
          <w:p w:rsidR="00AB0E45" w:rsidRDefault="005571A6" w:rsidP="005571A6">
            <w:r>
              <w:t xml:space="preserve">Далее </w:t>
            </w:r>
            <w:r w:rsidR="00AB0E45">
              <w:t xml:space="preserve">учитель задает вопрос, который вынесен в заголовок </w:t>
            </w:r>
            <w:r>
              <w:t xml:space="preserve">первого </w:t>
            </w:r>
            <w:r w:rsidR="00AB0E45">
              <w:t>раздел</w:t>
            </w:r>
            <w:r>
              <w:t xml:space="preserve">а: </w:t>
            </w:r>
            <w:r w:rsidRPr="005571A6">
              <w:t>„</w:t>
            </w:r>
            <w:r>
              <w:rPr>
                <w:lang w:val="de-DE"/>
              </w:rPr>
              <w:t>Wo</w:t>
            </w:r>
            <w:r w:rsidRPr="005571A6">
              <w:t xml:space="preserve"> </w:t>
            </w:r>
            <w:r>
              <w:rPr>
                <w:lang w:val="de-DE"/>
              </w:rPr>
              <w:t>spricht</w:t>
            </w:r>
            <w:r w:rsidRPr="005571A6">
              <w:t xml:space="preserve"> </w:t>
            </w:r>
            <w:r>
              <w:rPr>
                <w:lang w:val="de-DE"/>
              </w:rPr>
              <w:t>man</w:t>
            </w:r>
            <w:r w:rsidRPr="005571A6">
              <w:t xml:space="preserve"> </w:t>
            </w:r>
            <w:r>
              <w:rPr>
                <w:lang w:val="de-DE"/>
              </w:rPr>
              <w:t>Deutsch</w:t>
            </w:r>
            <w:r w:rsidRPr="005571A6">
              <w:t xml:space="preserve">?“ </w:t>
            </w:r>
            <w:r>
              <w:t xml:space="preserve">Учащиеся отвечают на вопрос по-русски, учитель записывает названия </w:t>
            </w:r>
            <w:r>
              <w:rPr>
                <w:lang w:val="de-DE"/>
              </w:rPr>
              <w:t>Deutschland</w:t>
            </w:r>
            <w:r w:rsidRPr="005571A6">
              <w:t>, Ö</w:t>
            </w:r>
            <w:proofErr w:type="spellStart"/>
            <w:r>
              <w:rPr>
                <w:lang w:val="de-DE"/>
              </w:rPr>
              <w:t>sterreich</w:t>
            </w:r>
            <w:proofErr w:type="spellEnd"/>
            <w:r w:rsidRPr="005571A6">
              <w:t xml:space="preserve">, </w:t>
            </w:r>
            <w:r>
              <w:rPr>
                <w:lang w:val="de-DE"/>
              </w:rPr>
              <w:t>die</w:t>
            </w:r>
            <w:r w:rsidRPr="005571A6">
              <w:t xml:space="preserve"> </w:t>
            </w:r>
            <w:r>
              <w:rPr>
                <w:lang w:val="de-DE"/>
              </w:rPr>
              <w:t>Schweiz</w:t>
            </w:r>
            <w:r w:rsidRPr="005571A6">
              <w:t xml:space="preserve"> </w:t>
            </w:r>
            <w:r>
              <w:t>на доске.</w:t>
            </w:r>
          </w:p>
          <w:p w:rsidR="00C55DDA" w:rsidRPr="005571A6" w:rsidRDefault="00C55DDA" w:rsidP="005571A6"/>
        </w:tc>
      </w:tr>
      <w:tr w:rsidR="0021329C" w:rsidRPr="00AB0E45" w:rsidTr="00C77F91">
        <w:trPr>
          <w:cantSplit/>
          <w:trHeight w:val="1134"/>
        </w:trPr>
        <w:tc>
          <w:tcPr>
            <w:tcW w:w="1465" w:type="dxa"/>
            <w:vMerge w:val="restart"/>
            <w:textDirection w:val="btLr"/>
          </w:tcPr>
          <w:p w:rsidR="0021329C" w:rsidRPr="0021329C" w:rsidRDefault="0021329C" w:rsidP="0021329C">
            <w:pPr>
              <w:ind w:left="113" w:right="113"/>
              <w:jc w:val="center"/>
              <w:rPr>
                <w:b/>
              </w:rPr>
            </w:pPr>
            <w:r w:rsidRPr="0021329C">
              <w:rPr>
                <w:b/>
              </w:rPr>
              <w:t>Активизация фоновых знаний</w:t>
            </w:r>
          </w:p>
        </w:tc>
        <w:tc>
          <w:tcPr>
            <w:tcW w:w="8106" w:type="dxa"/>
            <w:gridSpan w:val="3"/>
            <w:tcBorders>
              <w:bottom w:val="nil"/>
            </w:tcBorders>
          </w:tcPr>
          <w:p w:rsidR="00B55227" w:rsidRPr="00B55227" w:rsidRDefault="00B55227" w:rsidP="005571A6">
            <w:pPr>
              <w:rPr>
                <w:b/>
              </w:rPr>
            </w:pPr>
            <w:r w:rsidRPr="005571A6">
              <w:rPr>
                <w:b/>
                <w:lang w:val="de-DE"/>
              </w:rPr>
              <w:t>II</w:t>
            </w:r>
            <w:r w:rsidRPr="005571A6">
              <w:rPr>
                <w:b/>
              </w:rPr>
              <w:t xml:space="preserve">. </w:t>
            </w:r>
            <w:r>
              <w:rPr>
                <w:b/>
              </w:rPr>
              <w:t>Основной этап урока</w:t>
            </w:r>
          </w:p>
          <w:p w:rsidR="00B55227" w:rsidRPr="00B55227" w:rsidRDefault="00B55227" w:rsidP="005571A6"/>
          <w:p w:rsidR="0021329C" w:rsidRDefault="00B55227" w:rsidP="005571A6">
            <w:r>
              <w:t xml:space="preserve">1. </w:t>
            </w:r>
            <w:r w:rsidR="0021329C">
              <w:t>Учитель спрашивает, что учащимся известно о Германии, Австрии и Швейцарии, зада</w:t>
            </w:r>
            <w:r>
              <w:t>вая</w:t>
            </w:r>
            <w:r w:rsidR="0021329C">
              <w:t xml:space="preserve"> при необходимости наводящие вопросы. Учащиеся  отвечают по-русски и по-немецки. Учитель по-немецки заполняет на доске три </w:t>
            </w:r>
            <w:proofErr w:type="spellStart"/>
            <w:r w:rsidR="0021329C">
              <w:t>ассоциограммы</w:t>
            </w:r>
            <w:proofErr w:type="spellEnd"/>
            <w:r w:rsidR="0021329C">
              <w:t>.</w:t>
            </w:r>
          </w:p>
          <w:p w:rsidR="0021329C" w:rsidRDefault="0021329C" w:rsidP="005571A6">
            <w:pPr>
              <w:rPr>
                <w:u w:val="single"/>
              </w:rPr>
            </w:pPr>
            <w:r w:rsidRPr="005571A6">
              <w:rPr>
                <w:u w:val="single"/>
              </w:rPr>
              <w:t xml:space="preserve">Возможное содержание </w:t>
            </w:r>
            <w:proofErr w:type="spellStart"/>
            <w:r w:rsidRPr="005571A6">
              <w:rPr>
                <w:u w:val="single"/>
              </w:rPr>
              <w:t>ассоциограмм</w:t>
            </w:r>
            <w:proofErr w:type="spellEnd"/>
            <w:r w:rsidRPr="005571A6">
              <w:rPr>
                <w:u w:val="single"/>
              </w:rPr>
              <w:t>.</w:t>
            </w:r>
          </w:p>
          <w:p w:rsidR="0021329C" w:rsidRPr="00B55227" w:rsidRDefault="00F45136" w:rsidP="005571A6">
            <w:r>
              <w:rPr>
                <w:noProof/>
              </w:rPr>
              <w:pict>
                <v:oval id="_x0000_s1028" style="position:absolute;margin-left:125.85pt;margin-top:8.1pt;width:78.6pt;height:19.8pt;z-index:251660288" filled="f"/>
              </w:pict>
            </w:r>
            <w:r>
              <w:rPr>
                <w:noProof/>
              </w:rPr>
              <w:pict>
                <v:oval id="_x0000_s1027" style="position:absolute;margin-left:262.65pt;margin-top:8.1pt;width:78.6pt;height:19.8pt;z-index:251659264" filled="f"/>
              </w:pict>
            </w:r>
            <w:r>
              <w:rPr>
                <w:noProof/>
              </w:rPr>
              <w:pict>
                <v:oval id="_x0000_s1026" style="position:absolute;margin-left:-3.75pt;margin-top:8.1pt;width:78.6pt;height:19.8pt;z-index:251658240" filled="f"/>
              </w:pict>
            </w:r>
          </w:p>
        </w:tc>
      </w:tr>
      <w:tr w:rsidR="0021329C" w:rsidRPr="0021329C" w:rsidTr="00C77F91">
        <w:tc>
          <w:tcPr>
            <w:tcW w:w="1465" w:type="dxa"/>
            <w:vMerge/>
          </w:tcPr>
          <w:p w:rsidR="0021329C" w:rsidRPr="00AB0E45" w:rsidRDefault="0021329C"/>
        </w:tc>
        <w:tc>
          <w:tcPr>
            <w:tcW w:w="2705" w:type="dxa"/>
            <w:tcBorders>
              <w:top w:val="nil"/>
              <w:right w:val="nil"/>
            </w:tcBorders>
          </w:tcPr>
          <w:p w:rsidR="0021329C" w:rsidRPr="00F34F41" w:rsidRDefault="0021329C" w:rsidP="0021329C">
            <w:pPr>
              <w:rPr>
                <w:lang w:val="de-DE"/>
              </w:rPr>
            </w:pPr>
            <w:r w:rsidRPr="00F34F41">
              <w:rPr>
                <w:lang w:val="de-DE"/>
              </w:rPr>
              <w:t xml:space="preserve">  </w:t>
            </w:r>
            <w:r>
              <w:rPr>
                <w:lang w:val="de-DE"/>
              </w:rPr>
              <w:t>Deutschland</w:t>
            </w:r>
          </w:p>
          <w:p w:rsidR="0021329C" w:rsidRPr="00F34F41" w:rsidRDefault="0021329C" w:rsidP="0021329C">
            <w:pPr>
              <w:rPr>
                <w:lang w:val="de-DE"/>
              </w:rPr>
            </w:pPr>
          </w:p>
          <w:p w:rsidR="0021329C" w:rsidRPr="00F34F41" w:rsidRDefault="0021329C" w:rsidP="0021329C">
            <w:pPr>
              <w:rPr>
                <w:lang w:val="de-DE"/>
              </w:rPr>
            </w:pPr>
            <w:r>
              <w:rPr>
                <w:lang w:val="de-DE"/>
              </w:rPr>
              <w:t>Berlin</w:t>
            </w:r>
          </w:p>
          <w:p w:rsidR="0021329C" w:rsidRPr="00F34F41" w:rsidRDefault="0021329C" w:rsidP="0021329C">
            <w:pPr>
              <w:rPr>
                <w:lang w:val="de-DE"/>
              </w:rPr>
            </w:pPr>
            <w:r>
              <w:rPr>
                <w:lang w:val="de-DE"/>
              </w:rPr>
              <w:t>Autos</w:t>
            </w:r>
          </w:p>
          <w:p w:rsidR="0021329C" w:rsidRPr="00F34F41" w:rsidRDefault="0021329C" w:rsidP="0021329C">
            <w:pPr>
              <w:rPr>
                <w:lang w:val="de-DE"/>
              </w:rPr>
            </w:pPr>
            <w:r>
              <w:rPr>
                <w:lang w:val="de-DE"/>
              </w:rPr>
              <w:t>Fu</w:t>
            </w:r>
            <w:r w:rsidRPr="00F34F41">
              <w:rPr>
                <w:lang w:val="de-DE"/>
              </w:rPr>
              <w:t>ß</w:t>
            </w:r>
            <w:r>
              <w:rPr>
                <w:lang w:val="de-DE"/>
              </w:rPr>
              <w:t>ball</w:t>
            </w:r>
          </w:p>
          <w:p w:rsidR="0021329C" w:rsidRPr="00F34F41" w:rsidRDefault="0021329C" w:rsidP="0021329C">
            <w:pPr>
              <w:rPr>
                <w:lang w:val="de-DE"/>
              </w:rPr>
            </w:pPr>
            <w:r>
              <w:rPr>
                <w:lang w:val="de-DE"/>
              </w:rPr>
              <w:t>Br</w:t>
            </w:r>
            <w:r w:rsidRPr="00F34F41">
              <w:rPr>
                <w:lang w:val="de-DE"/>
              </w:rPr>
              <w:t>ü</w:t>
            </w:r>
            <w:r>
              <w:rPr>
                <w:lang w:val="de-DE"/>
              </w:rPr>
              <w:t>der</w:t>
            </w:r>
            <w:r w:rsidRPr="00F34F41">
              <w:rPr>
                <w:lang w:val="de-DE"/>
              </w:rPr>
              <w:t xml:space="preserve"> </w:t>
            </w:r>
            <w:r>
              <w:rPr>
                <w:lang w:val="de-DE"/>
              </w:rPr>
              <w:t>Grimm</w:t>
            </w:r>
          </w:p>
          <w:p w:rsidR="0021329C" w:rsidRPr="00B55227" w:rsidRDefault="0021329C" w:rsidP="0021329C">
            <w:r>
              <w:rPr>
                <w:lang w:val="de-DE"/>
              </w:rPr>
              <w:t>Beethoven</w:t>
            </w:r>
          </w:p>
          <w:p w:rsidR="0021329C" w:rsidRPr="00B55227" w:rsidRDefault="0021329C" w:rsidP="0021329C">
            <w:r>
              <w:rPr>
                <w:lang w:val="de-DE"/>
              </w:rPr>
              <w:t>Bach</w:t>
            </w:r>
          </w:p>
          <w:p w:rsidR="0021329C" w:rsidRPr="00B55227" w:rsidRDefault="0021329C" w:rsidP="0021329C">
            <w:r>
              <w:rPr>
                <w:lang w:val="de-DE"/>
              </w:rPr>
              <w:t>W</w:t>
            </w:r>
            <w:proofErr w:type="spellStart"/>
            <w:r w:rsidRPr="00B55227">
              <w:t>ü</w:t>
            </w:r>
            <w:r>
              <w:rPr>
                <w:lang w:val="de-DE"/>
              </w:rPr>
              <w:t>rstchen</w:t>
            </w:r>
            <w:proofErr w:type="spellEnd"/>
            <w:r w:rsidR="00D913EF">
              <w:rPr>
                <w:lang w:val="de-DE"/>
              </w:rPr>
              <w:t xml:space="preserve">    </w:t>
            </w:r>
            <w:r w:rsidRPr="00B55227">
              <w:t>…</w:t>
            </w:r>
          </w:p>
          <w:p w:rsidR="0021329C" w:rsidRPr="00AB0E45" w:rsidRDefault="0021329C"/>
        </w:tc>
        <w:tc>
          <w:tcPr>
            <w:tcW w:w="2697" w:type="dxa"/>
            <w:tcBorders>
              <w:top w:val="nil"/>
              <w:left w:val="nil"/>
              <w:right w:val="nil"/>
            </w:tcBorders>
          </w:tcPr>
          <w:p w:rsidR="0021329C" w:rsidRPr="00F34F41" w:rsidRDefault="0021329C">
            <w:pPr>
              <w:rPr>
                <w:lang w:val="de-DE"/>
              </w:rPr>
            </w:pPr>
            <w:r w:rsidRPr="00F34F41">
              <w:rPr>
                <w:lang w:val="de-DE"/>
              </w:rPr>
              <w:t>Ö</w:t>
            </w:r>
            <w:r>
              <w:rPr>
                <w:lang w:val="de-DE"/>
              </w:rPr>
              <w:t>sterreich</w:t>
            </w:r>
          </w:p>
          <w:p w:rsidR="0021329C" w:rsidRPr="00F34F41" w:rsidRDefault="0021329C">
            <w:pPr>
              <w:rPr>
                <w:lang w:val="de-DE"/>
              </w:rPr>
            </w:pPr>
          </w:p>
          <w:p w:rsidR="0021329C" w:rsidRPr="00F34F41" w:rsidRDefault="0021329C" w:rsidP="0021329C">
            <w:pPr>
              <w:rPr>
                <w:lang w:val="de-DE"/>
              </w:rPr>
            </w:pPr>
            <w:r>
              <w:rPr>
                <w:lang w:val="de-DE"/>
              </w:rPr>
              <w:t>Wien</w:t>
            </w:r>
          </w:p>
          <w:p w:rsidR="0021329C" w:rsidRPr="00F34F41" w:rsidRDefault="0021329C" w:rsidP="0021329C">
            <w:pPr>
              <w:rPr>
                <w:lang w:val="de-DE"/>
              </w:rPr>
            </w:pPr>
            <w:r>
              <w:rPr>
                <w:lang w:val="de-DE"/>
              </w:rPr>
              <w:t>Mozart</w:t>
            </w:r>
          </w:p>
          <w:p w:rsidR="0021329C" w:rsidRPr="00F34F41" w:rsidRDefault="0021329C" w:rsidP="0021329C">
            <w:pPr>
              <w:rPr>
                <w:lang w:val="de-DE"/>
              </w:rPr>
            </w:pPr>
            <w:r>
              <w:rPr>
                <w:lang w:val="de-DE"/>
              </w:rPr>
              <w:t>Strau</w:t>
            </w:r>
            <w:r w:rsidRPr="00F34F41">
              <w:rPr>
                <w:lang w:val="de-DE"/>
              </w:rPr>
              <w:t>ß</w:t>
            </w:r>
          </w:p>
          <w:p w:rsidR="0021329C" w:rsidRDefault="0021329C" w:rsidP="0021329C">
            <w:pPr>
              <w:rPr>
                <w:lang w:val="de-DE"/>
              </w:rPr>
            </w:pPr>
            <w:r>
              <w:rPr>
                <w:lang w:val="de-DE"/>
              </w:rPr>
              <w:t>hohe Berge</w:t>
            </w:r>
          </w:p>
          <w:p w:rsidR="0021329C" w:rsidRDefault="0021329C" w:rsidP="0021329C">
            <w:pPr>
              <w:rPr>
                <w:lang w:val="de-DE"/>
              </w:rPr>
            </w:pPr>
            <w:r>
              <w:rPr>
                <w:lang w:val="de-DE"/>
              </w:rPr>
              <w:t>Ski</w:t>
            </w:r>
          </w:p>
          <w:p w:rsidR="0021329C" w:rsidRPr="0021329C" w:rsidRDefault="0021329C" w:rsidP="0021329C">
            <w:pPr>
              <w:rPr>
                <w:lang w:val="de-DE"/>
              </w:rPr>
            </w:pPr>
            <w:r>
              <w:rPr>
                <w:lang w:val="de-DE"/>
              </w:rPr>
              <w:t>…</w:t>
            </w:r>
          </w:p>
        </w:tc>
        <w:tc>
          <w:tcPr>
            <w:tcW w:w="2704" w:type="dxa"/>
            <w:tcBorders>
              <w:top w:val="nil"/>
              <w:left w:val="nil"/>
            </w:tcBorders>
          </w:tcPr>
          <w:p w:rsidR="0021329C" w:rsidRDefault="0021329C">
            <w:pPr>
              <w:rPr>
                <w:lang w:val="de-DE"/>
              </w:rPr>
            </w:pPr>
            <w:r>
              <w:rPr>
                <w:lang w:val="de-DE"/>
              </w:rPr>
              <w:t>die Schweiz</w:t>
            </w:r>
          </w:p>
          <w:p w:rsidR="0021329C" w:rsidRDefault="0021329C">
            <w:pPr>
              <w:rPr>
                <w:lang w:val="de-DE"/>
              </w:rPr>
            </w:pPr>
          </w:p>
          <w:p w:rsidR="0021329C" w:rsidRDefault="0021329C">
            <w:pPr>
              <w:rPr>
                <w:lang w:val="de-DE"/>
              </w:rPr>
            </w:pPr>
            <w:r>
              <w:rPr>
                <w:lang w:val="de-DE"/>
              </w:rPr>
              <w:t>schöne Natur</w:t>
            </w:r>
          </w:p>
          <w:p w:rsidR="0021329C" w:rsidRPr="00F34F41" w:rsidRDefault="0021329C">
            <w:pPr>
              <w:rPr>
                <w:lang w:val="de-DE"/>
              </w:rPr>
            </w:pPr>
            <w:r>
              <w:rPr>
                <w:lang w:val="de-DE"/>
              </w:rPr>
              <w:t>Schokolade</w:t>
            </w:r>
          </w:p>
          <w:p w:rsidR="00C77F91" w:rsidRPr="00C77F91" w:rsidRDefault="00C77F91">
            <w:pPr>
              <w:rPr>
                <w:lang w:val="de-DE"/>
              </w:rPr>
            </w:pPr>
            <w:r>
              <w:rPr>
                <w:lang w:val="de-DE"/>
              </w:rPr>
              <w:t>Käse</w:t>
            </w:r>
          </w:p>
          <w:p w:rsidR="0021329C" w:rsidRDefault="0021329C">
            <w:pPr>
              <w:rPr>
                <w:lang w:val="de-DE"/>
              </w:rPr>
            </w:pPr>
            <w:r>
              <w:rPr>
                <w:lang w:val="de-DE"/>
              </w:rPr>
              <w:t>Uhren</w:t>
            </w:r>
          </w:p>
          <w:p w:rsidR="0021329C" w:rsidRDefault="0021329C">
            <w:pPr>
              <w:rPr>
                <w:lang w:val="de-DE"/>
              </w:rPr>
            </w:pPr>
            <w:r>
              <w:rPr>
                <w:lang w:val="de-DE"/>
              </w:rPr>
              <w:t>Banken</w:t>
            </w:r>
          </w:p>
          <w:p w:rsidR="0021329C" w:rsidRPr="0021329C" w:rsidRDefault="0021329C">
            <w:pPr>
              <w:rPr>
                <w:lang w:val="de-DE"/>
              </w:rPr>
            </w:pPr>
            <w:r>
              <w:rPr>
                <w:lang w:val="de-DE"/>
              </w:rPr>
              <w:t>…</w:t>
            </w:r>
          </w:p>
        </w:tc>
      </w:tr>
      <w:tr w:rsidR="00AB0E45" w:rsidRPr="00B55227" w:rsidTr="00C77F91">
        <w:tc>
          <w:tcPr>
            <w:tcW w:w="1465" w:type="dxa"/>
          </w:tcPr>
          <w:p w:rsidR="00AB0E45" w:rsidRPr="00C77F91" w:rsidRDefault="00C77F91">
            <w:pPr>
              <w:rPr>
                <w:b/>
              </w:rPr>
            </w:pPr>
            <w:r w:rsidRPr="00C77F91">
              <w:rPr>
                <w:b/>
              </w:rPr>
              <w:t>Чтение с пониманием основного содержания</w:t>
            </w:r>
          </w:p>
        </w:tc>
        <w:tc>
          <w:tcPr>
            <w:tcW w:w="8106" w:type="dxa"/>
            <w:gridSpan w:val="3"/>
          </w:tcPr>
          <w:p w:rsidR="00AB0E45" w:rsidRDefault="00B55227" w:rsidP="00B55227">
            <w:r>
              <w:t xml:space="preserve">2. Учащиеся с опорой на аудиозапись читают про себя тексты </w:t>
            </w:r>
            <w:r w:rsidRPr="00B55227">
              <w:rPr>
                <w:i/>
              </w:rPr>
              <w:t>упр. 1а</w:t>
            </w:r>
            <w:r>
              <w:t>. После каждого отрывка аудиозапись останавливается, учитель снимает лексические трудности и спрашивает, о какой стране шла речь. Учащиеся отвечают на вопрос и заполняют таблицу в рабочей тетради (</w:t>
            </w:r>
            <w:r w:rsidRPr="00B55227">
              <w:rPr>
                <w:i/>
              </w:rPr>
              <w:t>упр. 1а РТ</w:t>
            </w:r>
            <w:r>
              <w:t xml:space="preserve">). </w:t>
            </w:r>
          </w:p>
          <w:p w:rsidR="00C55DDA" w:rsidRPr="00B55227" w:rsidRDefault="00C55DDA" w:rsidP="00B55227"/>
        </w:tc>
      </w:tr>
      <w:tr w:rsidR="00AB0E45" w:rsidRPr="00B55227" w:rsidTr="00C77F91">
        <w:tc>
          <w:tcPr>
            <w:tcW w:w="1465" w:type="dxa"/>
          </w:tcPr>
          <w:p w:rsidR="00AB0E45" w:rsidRPr="00C77F91" w:rsidRDefault="00C77F91" w:rsidP="00C77F91">
            <w:pPr>
              <w:rPr>
                <w:b/>
              </w:rPr>
            </w:pPr>
            <w:r w:rsidRPr="00C77F91">
              <w:rPr>
                <w:b/>
              </w:rPr>
              <w:t>Работа с лексикой</w:t>
            </w:r>
          </w:p>
        </w:tc>
        <w:tc>
          <w:tcPr>
            <w:tcW w:w="8106" w:type="dxa"/>
            <w:gridSpan w:val="3"/>
          </w:tcPr>
          <w:p w:rsidR="00AB0E45" w:rsidRPr="00C77F91" w:rsidRDefault="00C77F91">
            <w:r>
              <w:rPr>
                <w:lang w:val="de-DE"/>
              </w:rPr>
              <w:t xml:space="preserve">3. </w:t>
            </w:r>
            <w:r>
              <w:t xml:space="preserve">Выполняется </w:t>
            </w:r>
            <w:r w:rsidRPr="00C55DDA">
              <w:rPr>
                <w:i/>
              </w:rPr>
              <w:t xml:space="preserve">упр. 1с </w:t>
            </w:r>
            <w:r>
              <w:t>учебника.</w:t>
            </w:r>
          </w:p>
        </w:tc>
      </w:tr>
      <w:tr w:rsidR="00C77F91" w:rsidRPr="00B55227" w:rsidTr="00C77F91">
        <w:tc>
          <w:tcPr>
            <w:tcW w:w="1465" w:type="dxa"/>
          </w:tcPr>
          <w:p w:rsidR="00C77F91" w:rsidRPr="00B55227" w:rsidRDefault="00C77F91"/>
        </w:tc>
        <w:tc>
          <w:tcPr>
            <w:tcW w:w="8106" w:type="dxa"/>
            <w:gridSpan w:val="3"/>
          </w:tcPr>
          <w:p w:rsidR="00C77F91" w:rsidRDefault="00C77F91" w:rsidP="00C77F91">
            <w:pPr>
              <w:rPr>
                <w:b/>
              </w:rPr>
            </w:pPr>
            <w:r w:rsidRPr="005571A6">
              <w:rPr>
                <w:b/>
                <w:lang w:val="de-DE"/>
              </w:rPr>
              <w:t>III</w:t>
            </w:r>
            <w:r w:rsidRPr="005571A6">
              <w:rPr>
                <w:b/>
              </w:rPr>
              <w:t xml:space="preserve">.  </w:t>
            </w:r>
            <w:r>
              <w:rPr>
                <w:b/>
              </w:rPr>
              <w:t>Заключительный  этап урока</w:t>
            </w:r>
          </w:p>
          <w:p w:rsidR="00C55DDA" w:rsidRPr="00C77F91" w:rsidRDefault="00C55DDA" w:rsidP="00C77F91">
            <w:pPr>
              <w:rPr>
                <w:b/>
              </w:rPr>
            </w:pPr>
          </w:p>
          <w:p w:rsidR="00C77F91" w:rsidRDefault="00C77F91" w:rsidP="00C77F91">
            <w:r>
              <w:t>Учитель спрашивает учащихся, что они узнали и чему научились на уроке</w:t>
            </w:r>
            <w:r w:rsidR="001C3BCF">
              <w:t>,</w:t>
            </w:r>
            <w:r>
              <w:t xml:space="preserve"> дает домашнее задание.</w:t>
            </w:r>
          </w:p>
          <w:p w:rsidR="00C55DDA" w:rsidRDefault="00C55DDA" w:rsidP="00C77F91"/>
        </w:tc>
      </w:tr>
      <w:tr w:rsidR="00C77F91" w:rsidRPr="001C3BCF" w:rsidTr="00C77F91">
        <w:tc>
          <w:tcPr>
            <w:tcW w:w="1465" w:type="dxa"/>
          </w:tcPr>
          <w:p w:rsidR="00C77F91" w:rsidRPr="001C3BCF" w:rsidRDefault="00C77F91">
            <w:pPr>
              <w:rPr>
                <w:b/>
              </w:rPr>
            </w:pPr>
            <w:r w:rsidRPr="001C3BCF">
              <w:rPr>
                <w:b/>
              </w:rPr>
              <w:t>Домашнее задание</w:t>
            </w:r>
          </w:p>
        </w:tc>
        <w:tc>
          <w:tcPr>
            <w:tcW w:w="8106" w:type="dxa"/>
            <w:gridSpan w:val="3"/>
          </w:tcPr>
          <w:p w:rsidR="00C77F91" w:rsidRPr="001C3BCF" w:rsidRDefault="00C77F91" w:rsidP="00C77F91">
            <w:r w:rsidRPr="001C3BCF">
              <w:t xml:space="preserve">1. Читать вслух с опорой на аудиозапись тексты </w:t>
            </w:r>
            <w:r w:rsidR="001C3BCF" w:rsidRPr="001C3BCF">
              <w:rPr>
                <w:i/>
              </w:rPr>
              <w:t>упр. 1а</w:t>
            </w:r>
            <w:r w:rsidR="001C3BCF" w:rsidRPr="001C3BCF">
              <w:t xml:space="preserve"> (работа над техникой чтения и произношением).</w:t>
            </w:r>
          </w:p>
          <w:p w:rsidR="001C3BCF" w:rsidRPr="001C3BCF" w:rsidRDefault="001C3BCF" w:rsidP="001C3BCF">
            <w:r>
              <w:t>2. Упр. 1</w:t>
            </w:r>
            <w:r>
              <w:rPr>
                <w:lang w:val="de-DE"/>
              </w:rPr>
              <w:t>b</w:t>
            </w:r>
            <w:r w:rsidRPr="001C3BCF">
              <w:t xml:space="preserve"> </w:t>
            </w:r>
            <w:r>
              <w:t>рабочей тетради (найти в текстах учебника немецкие эквиваленты к русским предложениям – поисковое чтение, работа над новой лексикой).</w:t>
            </w:r>
          </w:p>
        </w:tc>
      </w:tr>
    </w:tbl>
    <w:p w:rsidR="00F34F41" w:rsidRDefault="00F34F41" w:rsidP="00C77F91">
      <w:pPr>
        <w:spacing w:line="300" w:lineRule="auto"/>
        <w:jc w:val="both"/>
        <w:rPr>
          <w:rFonts w:ascii="Times New Roman" w:hAnsi="Times New Roman" w:cs="Times New Roman"/>
          <w:b/>
          <w:i/>
          <w:iCs/>
          <w:spacing w:val="-7"/>
          <w:sz w:val="24"/>
          <w:szCs w:val="24"/>
          <w:highlight w:val="lightGray"/>
        </w:rPr>
      </w:pPr>
    </w:p>
    <w:p w:rsidR="00C77F91" w:rsidRDefault="00C77F91" w:rsidP="00C77F91">
      <w:pPr>
        <w:spacing w:line="300" w:lineRule="auto"/>
        <w:jc w:val="both"/>
        <w:rPr>
          <w:rFonts w:ascii="Times New Roman" w:hAnsi="Times New Roman" w:cs="Times New Roman"/>
          <w:b/>
          <w:i/>
          <w:iCs/>
          <w:spacing w:val="-7"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i/>
          <w:iCs/>
          <w:spacing w:val="-7"/>
          <w:sz w:val="24"/>
          <w:szCs w:val="24"/>
          <w:highlight w:val="lightGray"/>
        </w:rPr>
        <w:lastRenderedPageBreak/>
        <w:t>Урок 2</w:t>
      </w:r>
    </w:p>
    <w:p w:rsidR="008D69C3" w:rsidRPr="00787B66" w:rsidRDefault="008D69C3" w:rsidP="00C77F91">
      <w:pPr>
        <w:spacing w:line="300" w:lineRule="auto"/>
        <w:jc w:val="both"/>
        <w:rPr>
          <w:rFonts w:ascii="Times New Roman" w:hAnsi="Times New Roman" w:cs="Times New Roman"/>
          <w:b/>
          <w:i/>
          <w:iCs/>
          <w:spacing w:val="-7"/>
          <w:sz w:val="24"/>
          <w:szCs w:val="24"/>
          <w:highlight w:val="lightGray"/>
        </w:rPr>
      </w:pPr>
    </w:p>
    <w:p w:rsidR="00C77F91" w:rsidRPr="008D69C3" w:rsidRDefault="008D69C3" w:rsidP="00C77F91">
      <w:pPr>
        <w:rPr>
          <w:b/>
          <w:u w:val="single"/>
        </w:rPr>
      </w:pPr>
      <w:r w:rsidRPr="008D69C3">
        <w:rPr>
          <w:b/>
          <w:u w:val="single"/>
        </w:rPr>
        <w:t>Цели и задачи урока:</w:t>
      </w:r>
    </w:p>
    <w:p w:rsidR="008D69C3" w:rsidRDefault="008D69C3" w:rsidP="00C77F91">
      <w:r>
        <w:t>1. Работа над техникой чтения вслух и произношением.</w:t>
      </w:r>
    </w:p>
    <w:p w:rsidR="008D69C3" w:rsidRDefault="008D69C3" w:rsidP="00C77F91">
      <w:r>
        <w:t>2. Развитие умений читать тексты с поиском заданной информации.</w:t>
      </w:r>
    </w:p>
    <w:p w:rsidR="008D69C3" w:rsidRDefault="008D69C3" w:rsidP="00C77F91">
      <w:r>
        <w:t xml:space="preserve">3. Знакомство со страноведческой информацией (названия столиц </w:t>
      </w:r>
      <w:proofErr w:type="spellStart"/>
      <w:r>
        <w:t>немецкоговорящих</w:t>
      </w:r>
      <w:proofErr w:type="spellEnd"/>
      <w:r>
        <w:t xml:space="preserve"> стран).</w:t>
      </w:r>
    </w:p>
    <w:p w:rsidR="008D69C3" w:rsidRDefault="008D69C3" w:rsidP="00C77F91">
      <w:r>
        <w:t>4. Формирования навыка называть принадлежность.</w:t>
      </w:r>
    </w:p>
    <w:p w:rsidR="008D69C3" w:rsidRDefault="008D69C3" w:rsidP="00C77F91"/>
    <w:p w:rsidR="008D69C3" w:rsidRDefault="008D69C3" w:rsidP="00C77F91"/>
    <w:tbl>
      <w:tblPr>
        <w:tblStyle w:val="a4"/>
        <w:tblW w:w="0" w:type="auto"/>
        <w:tblLook w:val="04A0"/>
      </w:tblPr>
      <w:tblGrid>
        <w:gridCol w:w="1845"/>
        <w:gridCol w:w="7726"/>
      </w:tblGrid>
      <w:tr w:rsidR="00287FB4" w:rsidRPr="00AB0E45" w:rsidTr="00C55DDA">
        <w:trPr>
          <w:cantSplit/>
          <w:trHeight w:val="887"/>
        </w:trPr>
        <w:tc>
          <w:tcPr>
            <w:tcW w:w="1727" w:type="dxa"/>
            <w:textDirection w:val="btLr"/>
          </w:tcPr>
          <w:p w:rsidR="00287FB4" w:rsidRPr="005571A6" w:rsidRDefault="00287FB4" w:rsidP="007C753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844" w:type="dxa"/>
            <w:tcBorders>
              <w:bottom w:val="single" w:sz="4" w:space="0" w:color="auto"/>
            </w:tcBorders>
          </w:tcPr>
          <w:p w:rsidR="00287FB4" w:rsidRPr="00927A2F" w:rsidRDefault="00287FB4" w:rsidP="007C7533">
            <w:r>
              <w:rPr>
                <w:b/>
              </w:rPr>
              <w:t xml:space="preserve">Оборудование: </w:t>
            </w:r>
            <w:r w:rsidRPr="00927A2F">
              <w:t>компьютер (для воспроизведения аудиозаписи)</w:t>
            </w:r>
          </w:p>
          <w:p w:rsidR="00287FB4" w:rsidRDefault="00287FB4" w:rsidP="00287FB4">
            <w:pPr>
              <w:rPr>
                <w:b/>
              </w:rPr>
            </w:pPr>
            <w:r>
              <w:rPr>
                <w:b/>
              </w:rPr>
              <w:t xml:space="preserve">Дополнительный материал: </w:t>
            </w:r>
          </w:p>
          <w:p w:rsidR="00287FB4" w:rsidRDefault="00287FB4" w:rsidP="00287FB4">
            <w:r w:rsidRPr="00287FB4">
              <w:t>1. Н</w:t>
            </w:r>
            <w:r>
              <w:t xml:space="preserve">есколько копий текстов </w:t>
            </w:r>
            <w:r w:rsidRPr="00287FB4">
              <w:rPr>
                <w:i/>
              </w:rPr>
              <w:t>упр. 1а</w:t>
            </w:r>
            <w:r>
              <w:t xml:space="preserve"> (скопировать и разрезать на отдельные фрагменты).</w:t>
            </w:r>
          </w:p>
          <w:p w:rsidR="00287FB4" w:rsidRDefault="00287FB4" w:rsidP="00287FB4">
            <w:r>
              <w:t>2. Несколько комплектов названий немецкоязычных стран на цветных карточках.</w:t>
            </w:r>
          </w:p>
          <w:p w:rsidR="00C55DDA" w:rsidRPr="00927A2F" w:rsidRDefault="00C55DDA" w:rsidP="00287FB4">
            <w:pPr>
              <w:rPr>
                <w:b/>
              </w:rPr>
            </w:pPr>
          </w:p>
        </w:tc>
      </w:tr>
      <w:tr w:rsidR="00EF059E" w:rsidRPr="00AB0E45" w:rsidTr="00C55DDA">
        <w:trPr>
          <w:cantSplit/>
          <w:trHeight w:val="887"/>
        </w:trPr>
        <w:tc>
          <w:tcPr>
            <w:tcW w:w="1727" w:type="dxa"/>
            <w:textDirection w:val="btLr"/>
          </w:tcPr>
          <w:p w:rsidR="00EF059E" w:rsidRPr="005571A6" w:rsidRDefault="00EF059E" w:rsidP="007C753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844" w:type="dxa"/>
            <w:tcBorders>
              <w:bottom w:val="single" w:sz="4" w:space="0" w:color="auto"/>
            </w:tcBorders>
          </w:tcPr>
          <w:p w:rsidR="00EF059E" w:rsidRDefault="00EF059E" w:rsidP="00EF059E">
            <w:pPr>
              <w:rPr>
                <w:b/>
              </w:rPr>
            </w:pPr>
            <w:r w:rsidRPr="005571A6">
              <w:rPr>
                <w:b/>
                <w:lang w:val="de-DE"/>
              </w:rPr>
              <w:t>I</w:t>
            </w:r>
            <w:r>
              <w:rPr>
                <w:b/>
              </w:rPr>
              <w:t>. Вступительный этап урока</w:t>
            </w:r>
          </w:p>
          <w:p w:rsidR="008D69C3" w:rsidRPr="008D69C3" w:rsidRDefault="008D69C3" w:rsidP="008D69C3">
            <w:r w:rsidRPr="008D69C3">
              <w:t>Учитель настраивает учащихся на работу и знаком</w:t>
            </w:r>
            <w:r>
              <w:t xml:space="preserve">ит их с </w:t>
            </w:r>
            <w:r w:rsidR="00EC7139">
              <w:t xml:space="preserve">основными </w:t>
            </w:r>
            <w:r>
              <w:t>целями и задачами урока</w:t>
            </w:r>
            <w:r w:rsidR="00124465">
              <w:t>.</w:t>
            </w:r>
          </w:p>
        </w:tc>
      </w:tr>
      <w:tr w:rsidR="00C77F91" w:rsidRPr="00B55227" w:rsidTr="00506474">
        <w:trPr>
          <w:cantSplit/>
          <w:trHeight w:val="1134"/>
        </w:trPr>
        <w:tc>
          <w:tcPr>
            <w:tcW w:w="1727" w:type="dxa"/>
            <w:textDirection w:val="btLr"/>
          </w:tcPr>
          <w:p w:rsidR="00C77F91" w:rsidRPr="00B55227" w:rsidRDefault="00506474" w:rsidP="00506474">
            <w:pPr>
              <w:ind w:left="113" w:right="113"/>
            </w:pPr>
            <w:r>
              <w:rPr>
                <w:b/>
              </w:rPr>
              <w:t>Проверка домашнего задания</w:t>
            </w:r>
          </w:p>
        </w:tc>
        <w:tc>
          <w:tcPr>
            <w:tcW w:w="7844" w:type="dxa"/>
          </w:tcPr>
          <w:p w:rsidR="001C3BCF" w:rsidRDefault="001C3BCF" w:rsidP="00DF2BF7">
            <w:r w:rsidRPr="001C3BCF">
              <w:t xml:space="preserve">1. </w:t>
            </w:r>
            <w:r w:rsidR="00287FB4">
              <w:t xml:space="preserve">Учитель кладет на каждую парту карточки с названиями </w:t>
            </w:r>
            <w:r w:rsidR="00287FB4">
              <w:rPr>
                <w:lang w:val="de-DE"/>
              </w:rPr>
              <w:t>Deutschland</w:t>
            </w:r>
            <w:r w:rsidR="00287FB4" w:rsidRPr="00287FB4">
              <w:t>, Ö</w:t>
            </w:r>
            <w:proofErr w:type="spellStart"/>
            <w:r w:rsidR="00287FB4">
              <w:rPr>
                <w:lang w:val="de-DE"/>
              </w:rPr>
              <w:t>sterreich</w:t>
            </w:r>
            <w:proofErr w:type="spellEnd"/>
            <w:r w:rsidR="00287FB4" w:rsidRPr="00287FB4">
              <w:t xml:space="preserve">, </w:t>
            </w:r>
            <w:r w:rsidR="00287FB4">
              <w:rPr>
                <w:lang w:val="de-DE"/>
              </w:rPr>
              <w:t>die</w:t>
            </w:r>
            <w:r w:rsidR="00287FB4" w:rsidRPr="00287FB4">
              <w:t xml:space="preserve"> </w:t>
            </w:r>
            <w:r w:rsidR="00287FB4">
              <w:rPr>
                <w:lang w:val="de-DE"/>
              </w:rPr>
              <w:t>Schweiz</w:t>
            </w:r>
            <w:r w:rsidR="00287FB4" w:rsidRPr="00287FB4">
              <w:t xml:space="preserve"> </w:t>
            </w:r>
            <w:r w:rsidR="00287FB4">
              <w:t>и комплект разрезанных текстов</w:t>
            </w:r>
            <w:r w:rsidR="00DF2BF7">
              <w:t xml:space="preserve">. Учащимся нужно рассортировать тексты по странам. </w:t>
            </w:r>
          </w:p>
          <w:p w:rsidR="00DF2BF7" w:rsidRDefault="00DF2BF7" w:rsidP="00DF2BF7">
            <w:r>
              <w:t>2. Учащиеся читают получившиеся рассказы о каждой стране, демонстрируя технику чтения вслух.</w:t>
            </w:r>
          </w:p>
          <w:p w:rsidR="00DF2BF7" w:rsidRDefault="00DF2BF7" w:rsidP="00DF2BF7">
            <w:r>
              <w:t xml:space="preserve">3. Далее проверяется выполнения задания </w:t>
            </w:r>
            <w:r w:rsidRPr="008D69C3">
              <w:rPr>
                <w:i/>
              </w:rPr>
              <w:t>упр. 1</w:t>
            </w:r>
            <w:r w:rsidRPr="008D69C3">
              <w:rPr>
                <w:i/>
                <w:lang w:val="de-DE"/>
              </w:rPr>
              <w:t>b</w:t>
            </w:r>
            <w:r w:rsidRPr="00DF2BF7">
              <w:t xml:space="preserve"> </w:t>
            </w:r>
            <w:r>
              <w:t>из рабочей тетради.</w:t>
            </w:r>
          </w:p>
          <w:p w:rsidR="00C55DDA" w:rsidRPr="00287FB4" w:rsidRDefault="00C55DDA" w:rsidP="00DF2BF7"/>
        </w:tc>
      </w:tr>
      <w:tr w:rsidR="00C77F91" w:rsidRPr="00F34F41" w:rsidTr="00C55DDA">
        <w:trPr>
          <w:cantSplit/>
          <w:trHeight w:val="1134"/>
        </w:trPr>
        <w:tc>
          <w:tcPr>
            <w:tcW w:w="1727" w:type="dxa"/>
            <w:textDirection w:val="btLr"/>
          </w:tcPr>
          <w:p w:rsidR="00C77F91" w:rsidRDefault="00DF2BF7" w:rsidP="00C55DDA">
            <w:pPr>
              <w:ind w:left="113" w:right="113"/>
              <w:rPr>
                <w:b/>
              </w:rPr>
            </w:pPr>
            <w:r w:rsidRPr="00C77F91">
              <w:rPr>
                <w:b/>
              </w:rPr>
              <w:t xml:space="preserve">Чтение с </w:t>
            </w:r>
            <w:r>
              <w:rPr>
                <w:b/>
              </w:rPr>
              <w:t>поиском заданной информации</w:t>
            </w:r>
            <w:r w:rsidR="00C55DDA">
              <w:rPr>
                <w:b/>
              </w:rPr>
              <w:t xml:space="preserve">, </w:t>
            </w:r>
          </w:p>
          <w:p w:rsidR="00C55DDA" w:rsidRPr="00B55227" w:rsidRDefault="00C55DDA" w:rsidP="00C55DDA">
            <w:pPr>
              <w:ind w:left="113" w:right="113"/>
            </w:pPr>
            <w:r>
              <w:rPr>
                <w:b/>
              </w:rPr>
              <w:t>повторение пройденного материала</w:t>
            </w:r>
          </w:p>
        </w:tc>
        <w:tc>
          <w:tcPr>
            <w:tcW w:w="7844" w:type="dxa"/>
          </w:tcPr>
          <w:p w:rsidR="00DF2BF7" w:rsidRPr="00B55227" w:rsidRDefault="00DF2BF7" w:rsidP="00DF2BF7">
            <w:pPr>
              <w:rPr>
                <w:b/>
              </w:rPr>
            </w:pPr>
            <w:r w:rsidRPr="005571A6">
              <w:rPr>
                <w:b/>
                <w:lang w:val="de-DE"/>
              </w:rPr>
              <w:t>II</w:t>
            </w:r>
            <w:r w:rsidRPr="005571A6">
              <w:rPr>
                <w:b/>
              </w:rPr>
              <w:t xml:space="preserve">. </w:t>
            </w:r>
            <w:r>
              <w:rPr>
                <w:b/>
              </w:rPr>
              <w:t>Основной этап урока</w:t>
            </w:r>
          </w:p>
          <w:p w:rsidR="00DF2BF7" w:rsidRPr="00B55227" w:rsidRDefault="00DF2BF7" w:rsidP="00DF2BF7"/>
          <w:p w:rsidR="00C77F91" w:rsidRDefault="00DF2BF7" w:rsidP="00DF2BF7">
            <w:r>
              <w:t>1. Учитель задает в</w:t>
            </w:r>
            <w:r w:rsidR="00C77F91">
              <w:t>опросы на поиск заданной информации</w:t>
            </w:r>
            <w:r>
              <w:t xml:space="preserve"> в текстах</w:t>
            </w:r>
            <w:r w:rsidRPr="00005A95">
              <w:rPr>
                <w:i/>
              </w:rPr>
              <w:t xml:space="preserve"> упр. 1а</w:t>
            </w:r>
            <w:r>
              <w:t xml:space="preserve">. </w:t>
            </w:r>
          </w:p>
          <w:p w:rsidR="00B154C0" w:rsidRDefault="00C55DDA" w:rsidP="00B154C0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Pr="00C55DDA">
              <w:rPr>
                <w:lang w:val="de-DE"/>
              </w:rPr>
              <w:t xml:space="preserve">) </w:t>
            </w:r>
            <w:r w:rsidR="00B154C0">
              <w:rPr>
                <w:lang w:val="de-DE"/>
              </w:rPr>
              <w:t>In welchem Land spricht man vier verschiedene Sprachen?</w:t>
            </w:r>
          </w:p>
          <w:p w:rsidR="00B154C0" w:rsidRDefault="00C55DDA" w:rsidP="00B154C0">
            <w:pPr>
              <w:rPr>
                <w:lang w:val="de-DE"/>
              </w:rPr>
            </w:pPr>
            <w:r w:rsidRPr="00C55DDA">
              <w:rPr>
                <w:lang w:val="de-DE"/>
              </w:rPr>
              <w:t xml:space="preserve">2) </w:t>
            </w:r>
            <w:r w:rsidR="00B154C0">
              <w:rPr>
                <w:lang w:val="de-DE"/>
              </w:rPr>
              <w:t>Welche Stadt nennt man die musikalische Hauptstadt Europas?</w:t>
            </w:r>
          </w:p>
          <w:p w:rsidR="00005A95" w:rsidRDefault="00C55DDA" w:rsidP="00DF2BF7">
            <w:pPr>
              <w:rPr>
                <w:lang w:val="de-DE"/>
              </w:rPr>
            </w:pPr>
            <w:r w:rsidRPr="00C55DDA">
              <w:rPr>
                <w:lang w:val="de-DE"/>
              </w:rPr>
              <w:t xml:space="preserve">3) </w:t>
            </w:r>
            <w:r w:rsidR="00005A95">
              <w:rPr>
                <w:lang w:val="de-DE"/>
              </w:rPr>
              <w:t>Aus welchem Land kommen Gummibärchen?</w:t>
            </w:r>
          </w:p>
          <w:p w:rsidR="00B154C0" w:rsidRDefault="00C55DDA" w:rsidP="00B154C0">
            <w:pPr>
              <w:rPr>
                <w:lang w:val="de-DE"/>
              </w:rPr>
            </w:pPr>
            <w:r w:rsidRPr="00C55DDA">
              <w:rPr>
                <w:lang w:val="de-DE"/>
              </w:rPr>
              <w:t xml:space="preserve">4) </w:t>
            </w:r>
            <w:r w:rsidR="00B154C0">
              <w:rPr>
                <w:lang w:val="de-DE"/>
              </w:rPr>
              <w:t>Warum heißt die Schweiz das Land der Tunnel?</w:t>
            </w:r>
          </w:p>
          <w:p w:rsidR="00295BE5" w:rsidRDefault="00C55DDA" w:rsidP="00DF2BF7">
            <w:pPr>
              <w:rPr>
                <w:lang w:val="de-DE"/>
              </w:rPr>
            </w:pPr>
            <w:r w:rsidRPr="00C55DDA">
              <w:rPr>
                <w:lang w:val="de-DE"/>
              </w:rPr>
              <w:t xml:space="preserve">5) </w:t>
            </w:r>
            <w:r w:rsidR="00295BE5">
              <w:rPr>
                <w:lang w:val="de-DE"/>
              </w:rPr>
              <w:t>Wer hat den ersten Computer konstruiert?</w:t>
            </w:r>
          </w:p>
          <w:p w:rsidR="00295BE5" w:rsidRDefault="00C55DDA" w:rsidP="00DF2BF7">
            <w:pPr>
              <w:rPr>
                <w:lang w:val="de-DE"/>
              </w:rPr>
            </w:pPr>
            <w:r w:rsidRPr="00C55DDA">
              <w:rPr>
                <w:lang w:val="de-DE"/>
              </w:rPr>
              <w:t xml:space="preserve">6) </w:t>
            </w:r>
            <w:r w:rsidR="00295BE5">
              <w:rPr>
                <w:lang w:val="de-DE"/>
              </w:rPr>
              <w:t>Wer war der Erfinder des Buchdrucks?</w:t>
            </w:r>
          </w:p>
          <w:p w:rsidR="00295BE5" w:rsidRDefault="00C55DDA" w:rsidP="00DF2BF7">
            <w:pPr>
              <w:rPr>
                <w:lang w:val="de-DE"/>
              </w:rPr>
            </w:pPr>
            <w:r w:rsidRPr="00C55DDA">
              <w:rPr>
                <w:lang w:val="de-DE"/>
              </w:rPr>
              <w:t xml:space="preserve">7) </w:t>
            </w:r>
            <w:r w:rsidR="00631C50">
              <w:rPr>
                <w:lang w:val="de-DE"/>
              </w:rPr>
              <w:t xml:space="preserve">Wie heißt die Heimatstadt von </w:t>
            </w:r>
            <w:r w:rsidR="00295BE5">
              <w:rPr>
                <w:lang w:val="de-DE"/>
              </w:rPr>
              <w:t>Wolfgang Amadeus Mozart?</w:t>
            </w:r>
          </w:p>
          <w:p w:rsidR="0036729C" w:rsidRDefault="00C55DDA" w:rsidP="00DF2BF7">
            <w:pPr>
              <w:rPr>
                <w:lang w:val="de-DE"/>
              </w:rPr>
            </w:pPr>
            <w:r w:rsidRPr="00C55DDA">
              <w:rPr>
                <w:lang w:val="de-DE"/>
              </w:rPr>
              <w:t xml:space="preserve">8) </w:t>
            </w:r>
            <w:r w:rsidR="0036729C">
              <w:rPr>
                <w:lang w:val="de-DE"/>
              </w:rPr>
              <w:t>Welche Spezialitäten machen die Schweiz berühmt?</w:t>
            </w:r>
          </w:p>
          <w:p w:rsidR="00B154C0" w:rsidRDefault="00C55DDA" w:rsidP="00DF2BF7">
            <w:pPr>
              <w:rPr>
                <w:lang w:val="de-DE"/>
              </w:rPr>
            </w:pPr>
            <w:r w:rsidRPr="00C55DDA">
              <w:rPr>
                <w:lang w:val="de-DE"/>
              </w:rPr>
              <w:t xml:space="preserve">9) </w:t>
            </w:r>
            <w:r w:rsidR="00B154C0">
              <w:rPr>
                <w:lang w:val="de-DE"/>
              </w:rPr>
              <w:t>Welche Märchen lesen Jung und Alt in der ganzen Welt?</w:t>
            </w:r>
          </w:p>
          <w:p w:rsidR="00295BE5" w:rsidRPr="00F34F41" w:rsidRDefault="00295BE5" w:rsidP="00DF2BF7">
            <w:pPr>
              <w:rPr>
                <w:lang w:val="de-DE"/>
              </w:rPr>
            </w:pPr>
          </w:p>
        </w:tc>
      </w:tr>
      <w:tr w:rsidR="00C77F91" w:rsidRPr="00C55DDA" w:rsidTr="00C55DDA">
        <w:tc>
          <w:tcPr>
            <w:tcW w:w="1727" w:type="dxa"/>
          </w:tcPr>
          <w:p w:rsidR="00C77F91" w:rsidRPr="00820DB0" w:rsidRDefault="00C55DDA" w:rsidP="00162CFA">
            <w:pPr>
              <w:rPr>
                <w:b/>
              </w:rPr>
            </w:pPr>
            <w:r w:rsidRPr="00820DB0">
              <w:rPr>
                <w:b/>
              </w:rPr>
              <w:t>Активизация фоновых знаний, введение новой грамматической конструкции</w:t>
            </w:r>
          </w:p>
        </w:tc>
        <w:tc>
          <w:tcPr>
            <w:tcW w:w="7844" w:type="dxa"/>
          </w:tcPr>
          <w:p w:rsidR="00C55DDA" w:rsidRPr="00C55DDA" w:rsidRDefault="00C55DDA" w:rsidP="00C55DDA">
            <w:r w:rsidRPr="00C55DDA">
              <w:t xml:space="preserve">2. </w:t>
            </w:r>
            <w:r>
              <w:t xml:space="preserve">Знакомство со столицами </w:t>
            </w:r>
            <w:proofErr w:type="spellStart"/>
            <w:r>
              <w:t>немецкоговорящих</w:t>
            </w:r>
            <w:proofErr w:type="spellEnd"/>
            <w:r>
              <w:t xml:space="preserve"> стран, </w:t>
            </w:r>
            <w:r w:rsidRPr="00820DB0">
              <w:rPr>
                <w:i/>
              </w:rPr>
              <w:t>упр. 2 учебника</w:t>
            </w:r>
            <w:r>
              <w:t>. Введение конструкции, выражающей принадлежность (</w:t>
            </w:r>
            <w:r>
              <w:rPr>
                <w:lang w:val="de-DE"/>
              </w:rPr>
              <w:t>Genitiv</w:t>
            </w:r>
            <w:r w:rsidRPr="00C55DDA">
              <w:t xml:space="preserve">, </w:t>
            </w:r>
            <w:r>
              <w:rPr>
                <w:lang w:val="de-DE"/>
              </w:rPr>
              <w:t>von</w:t>
            </w:r>
            <w:r w:rsidRPr="00C55DDA">
              <w:t xml:space="preserve"> </w:t>
            </w:r>
            <w:r>
              <w:t xml:space="preserve">+ </w:t>
            </w:r>
            <w:r>
              <w:rPr>
                <w:lang w:val="de-DE"/>
              </w:rPr>
              <w:t>Dativ</w:t>
            </w:r>
            <w:r>
              <w:t>) с именами собственными.</w:t>
            </w:r>
          </w:p>
          <w:p w:rsidR="00C77F91" w:rsidRPr="00C55DDA" w:rsidRDefault="00C77F91" w:rsidP="00162CFA"/>
        </w:tc>
      </w:tr>
      <w:tr w:rsidR="00C55DDA" w:rsidRPr="00B55227" w:rsidTr="00C55DDA">
        <w:tc>
          <w:tcPr>
            <w:tcW w:w="1727" w:type="dxa"/>
          </w:tcPr>
          <w:p w:rsidR="00C55DDA" w:rsidRPr="00B55227" w:rsidRDefault="00C55DDA" w:rsidP="007C7533"/>
        </w:tc>
        <w:tc>
          <w:tcPr>
            <w:tcW w:w="7844" w:type="dxa"/>
          </w:tcPr>
          <w:p w:rsidR="00C55DDA" w:rsidRDefault="00C55DDA" w:rsidP="007C7533">
            <w:pPr>
              <w:rPr>
                <w:b/>
              </w:rPr>
            </w:pPr>
            <w:r w:rsidRPr="005571A6">
              <w:rPr>
                <w:b/>
                <w:lang w:val="de-DE"/>
              </w:rPr>
              <w:t>III</w:t>
            </w:r>
            <w:r w:rsidRPr="005571A6">
              <w:rPr>
                <w:b/>
              </w:rPr>
              <w:t xml:space="preserve">.  </w:t>
            </w:r>
            <w:r>
              <w:rPr>
                <w:b/>
              </w:rPr>
              <w:t>Заключительный  этап урока</w:t>
            </w:r>
          </w:p>
          <w:p w:rsidR="00C55DDA" w:rsidRPr="00C77F91" w:rsidRDefault="00C55DDA" w:rsidP="007C7533">
            <w:pPr>
              <w:rPr>
                <w:b/>
              </w:rPr>
            </w:pPr>
          </w:p>
          <w:p w:rsidR="00C55DDA" w:rsidRDefault="00C55DDA" w:rsidP="007C7533">
            <w:r>
              <w:t>Учитель спрашивает учащихся, что они узнали и чему научились на уроке, дает домашнее задание.</w:t>
            </w:r>
          </w:p>
          <w:p w:rsidR="00C55DDA" w:rsidRDefault="00C55DDA" w:rsidP="007C7533"/>
        </w:tc>
      </w:tr>
      <w:tr w:rsidR="00C55DDA" w:rsidRPr="001C3BCF" w:rsidTr="00C55DDA">
        <w:tc>
          <w:tcPr>
            <w:tcW w:w="1727" w:type="dxa"/>
          </w:tcPr>
          <w:p w:rsidR="00C55DDA" w:rsidRPr="001C3BCF" w:rsidRDefault="00C55DDA" w:rsidP="007C7533">
            <w:pPr>
              <w:rPr>
                <w:b/>
              </w:rPr>
            </w:pPr>
            <w:r w:rsidRPr="001C3BCF">
              <w:rPr>
                <w:b/>
              </w:rPr>
              <w:t>Домашнее задание</w:t>
            </w:r>
          </w:p>
        </w:tc>
        <w:tc>
          <w:tcPr>
            <w:tcW w:w="7844" w:type="dxa"/>
          </w:tcPr>
          <w:p w:rsidR="00C55DDA" w:rsidRPr="001C3BCF" w:rsidRDefault="00820DB0" w:rsidP="007C7533">
            <w:r>
              <w:t xml:space="preserve">Подготовить устное сообщение об одной из </w:t>
            </w:r>
            <w:proofErr w:type="spellStart"/>
            <w:r>
              <w:t>немецкоговорящих</w:t>
            </w:r>
            <w:proofErr w:type="spellEnd"/>
            <w:r>
              <w:t xml:space="preserve"> стран</w:t>
            </w:r>
            <w:r w:rsidR="0006407F">
              <w:t xml:space="preserve"> на выбор</w:t>
            </w:r>
            <w:r w:rsidR="00EF059E">
              <w:t xml:space="preserve"> или по указанию учителя</w:t>
            </w:r>
            <w:r>
              <w:t>.</w:t>
            </w:r>
          </w:p>
        </w:tc>
      </w:tr>
    </w:tbl>
    <w:p w:rsidR="00820DB0" w:rsidRDefault="00820DB0"/>
    <w:p w:rsidR="002810DD" w:rsidRDefault="002810DD" w:rsidP="00820DB0">
      <w:pPr>
        <w:spacing w:line="300" w:lineRule="auto"/>
        <w:jc w:val="both"/>
        <w:rPr>
          <w:rFonts w:ascii="Times New Roman" w:hAnsi="Times New Roman" w:cs="Times New Roman"/>
          <w:b/>
          <w:i/>
          <w:iCs/>
          <w:spacing w:val="-7"/>
          <w:sz w:val="24"/>
          <w:szCs w:val="24"/>
          <w:highlight w:val="lightGray"/>
        </w:rPr>
      </w:pPr>
    </w:p>
    <w:p w:rsidR="00820DB0" w:rsidRPr="00787B66" w:rsidRDefault="00D913EF" w:rsidP="00820DB0">
      <w:pPr>
        <w:spacing w:line="300" w:lineRule="auto"/>
        <w:jc w:val="both"/>
        <w:rPr>
          <w:rFonts w:ascii="Times New Roman" w:hAnsi="Times New Roman" w:cs="Times New Roman"/>
          <w:b/>
          <w:i/>
          <w:iCs/>
          <w:spacing w:val="-7"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i/>
          <w:iCs/>
          <w:spacing w:val="-7"/>
          <w:sz w:val="24"/>
          <w:szCs w:val="24"/>
          <w:highlight w:val="lightGray"/>
        </w:rPr>
        <w:br w:type="column"/>
      </w:r>
      <w:r w:rsidR="00820DB0">
        <w:rPr>
          <w:rFonts w:ascii="Times New Roman" w:hAnsi="Times New Roman" w:cs="Times New Roman"/>
          <w:b/>
          <w:i/>
          <w:iCs/>
          <w:spacing w:val="-7"/>
          <w:sz w:val="24"/>
          <w:szCs w:val="24"/>
          <w:highlight w:val="lightGray"/>
        </w:rPr>
        <w:lastRenderedPageBreak/>
        <w:t>Урок 3</w:t>
      </w:r>
    </w:p>
    <w:p w:rsidR="00EC7139" w:rsidRPr="008D69C3" w:rsidRDefault="00EC7139" w:rsidP="00EC7139">
      <w:pPr>
        <w:rPr>
          <w:b/>
          <w:u w:val="single"/>
        </w:rPr>
      </w:pPr>
      <w:r w:rsidRPr="008D69C3">
        <w:rPr>
          <w:b/>
          <w:u w:val="single"/>
        </w:rPr>
        <w:t>Цели и задачи урока:</w:t>
      </w:r>
    </w:p>
    <w:p w:rsidR="00EC7139" w:rsidRDefault="00EC7139" w:rsidP="00D03153">
      <w:pPr>
        <w:shd w:val="clear" w:color="auto" w:fill="FFFFFF"/>
        <w:spacing w:line="300" w:lineRule="auto"/>
        <w:jc w:val="both"/>
      </w:pPr>
    </w:p>
    <w:p w:rsidR="00D03153" w:rsidRDefault="00D03153" w:rsidP="00D03153">
      <w:pPr>
        <w:shd w:val="clear" w:color="auto" w:fill="FFFFFF"/>
        <w:spacing w:line="300" w:lineRule="auto"/>
        <w:jc w:val="both"/>
      </w:pPr>
      <w:r>
        <w:t>1</w:t>
      </w:r>
      <w:r w:rsidRPr="00D03153">
        <w:t>. Развитие умений диалогической речи</w:t>
      </w:r>
      <w:r>
        <w:t>.</w:t>
      </w:r>
    </w:p>
    <w:p w:rsidR="00EC7139" w:rsidRDefault="00EC7139" w:rsidP="00D03153">
      <w:pPr>
        <w:shd w:val="clear" w:color="auto" w:fill="FFFFFF"/>
        <w:spacing w:line="300" w:lineRule="auto"/>
        <w:jc w:val="both"/>
      </w:pPr>
      <w:r>
        <w:t>2. Развитие умения использовать изученный лексический и грамматический материал в новом контексте.</w:t>
      </w:r>
    </w:p>
    <w:p w:rsidR="00124465" w:rsidRPr="00D03153" w:rsidRDefault="00EC7139" w:rsidP="00124465">
      <w:pPr>
        <w:shd w:val="clear" w:color="auto" w:fill="FFFFFF"/>
        <w:spacing w:line="300" w:lineRule="auto"/>
        <w:jc w:val="both"/>
      </w:pPr>
      <w:r>
        <w:t>3</w:t>
      </w:r>
      <w:r w:rsidR="00124465" w:rsidRPr="00D03153">
        <w:t>. Формирование умений рассказывать о своей стране</w:t>
      </w:r>
      <w:r>
        <w:t xml:space="preserve"> с использованием речевых опор и фоновых знаний</w:t>
      </w:r>
      <w:r w:rsidR="00124465" w:rsidRPr="00D03153">
        <w:t>.</w:t>
      </w:r>
    </w:p>
    <w:p w:rsidR="00D03153" w:rsidRPr="00D03153" w:rsidRDefault="00EC7139" w:rsidP="00D03153">
      <w:pPr>
        <w:spacing w:line="300" w:lineRule="auto"/>
      </w:pPr>
      <w:r>
        <w:t>4</w:t>
      </w:r>
      <w:r w:rsidR="00D03153" w:rsidRPr="00D03153">
        <w:t>. Формирование готовности к межкультурному общению.</w:t>
      </w:r>
    </w:p>
    <w:p w:rsidR="00D03153" w:rsidRPr="00D03153" w:rsidRDefault="00EC7139" w:rsidP="00D03153">
      <w:pPr>
        <w:spacing w:line="300" w:lineRule="auto"/>
      </w:pPr>
      <w:r>
        <w:t>5</w:t>
      </w:r>
      <w:r w:rsidR="00D03153" w:rsidRPr="00D03153">
        <w:t>. Развитие творческих способностей обучающихся в ходе проведения проектной работы.</w:t>
      </w:r>
    </w:p>
    <w:p w:rsidR="00820DB0" w:rsidRDefault="00820DB0"/>
    <w:tbl>
      <w:tblPr>
        <w:tblStyle w:val="a4"/>
        <w:tblW w:w="0" w:type="auto"/>
        <w:tblLook w:val="04A0"/>
      </w:tblPr>
      <w:tblGrid>
        <w:gridCol w:w="1727"/>
        <w:gridCol w:w="7844"/>
      </w:tblGrid>
      <w:tr w:rsidR="00124465" w:rsidRPr="00C55DDA" w:rsidTr="00506474">
        <w:trPr>
          <w:cantSplit/>
          <w:trHeight w:val="1134"/>
        </w:trPr>
        <w:tc>
          <w:tcPr>
            <w:tcW w:w="1727" w:type="dxa"/>
            <w:textDirection w:val="btLr"/>
          </w:tcPr>
          <w:p w:rsidR="00124465" w:rsidRDefault="00124465" w:rsidP="00EF059E">
            <w:pPr>
              <w:ind w:left="113" w:right="113"/>
            </w:pPr>
          </w:p>
        </w:tc>
        <w:tc>
          <w:tcPr>
            <w:tcW w:w="7844" w:type="dxa"/>
          </w:tcPr>
          <w:p w:rsidR="00124465" w:rsidRDefault="00124465" w:rsidP="00124465">
            <w:pPr>
              <w:rPr>
                <w:b/>
              </w:rPr>
            </w:pPr>
            <w:r w:rsidRPr="005571A6">
              <w:rPr>
                <w:b/>
                <w:lang w:val="de-DE"/>
              </w:rPr>
              <w:t>I</w:t>
            </w:r>
            <w:r>
              <w:rPr>
                <w:b/>
              </w:rPr>
              <w:t>. Вступительный этап урока</w:t>
            </w:r>
          </w:p>
          <w:p w:rsidR="00124465" w:rsidRPr="00124465" w:rsidRDefault="00124465" w:rsidP="00124465">
            <w:pPr>
              <w:rPr>
                <w:b/>
              </w:rPr>
            </w:pPr>
            <w:r w:rsidRPr="008D69C3">
              <w:t>Учитель настраивает учащихся на работу и знаком</w:t>
            </w:r>
            <w:r>
              <w:t>ит их с</w:t>
            </w:r>
            <w:r w:rsidR="00EC7139">
              <w:t xml:space="preserve"> основными</w:t>
            </w:r>
            <w:r>
              <w:t xml:space="preserve"> целями и задачами урока.</w:t>
            </w:r>
          </w:p>
        </w:tc>
      </w:tr>
      <w:tr w:rsidR="00C55DDA" w:rsidRPr="00C55DDA" w:rsidTr="00506474">
        <w:trPr>
          <w:cantSplit/>
          <w:trHeight w:val="1134"/>
        </w:trPr>
        <w:tc>
          <w:tcPr>
            <w:tcW w:w="1727" w:type="dxa"/>
            <w:textDirection w:val="btLr"/>
          </w:tcPr>
          <w:p w:rsidR="00C55DDA" w:rsidRDefault="00124465" w:rsidP="00EF059E">
            <w:pPr>
              <w:ind w:left="113" w:right="113"/>
            </w:pPr>
            <w:r>
              <w:rPr>
                <w:b/>
              </w:rPr>
              <w:t>Проверка домашнего задания</w:t>
            </w:r>
          </w:p>
        </w:tc>
        <w:tc>
          <w:tcPr>
            <w:tcW w:w="7844" w:type="dxa"/>
          </w:tcPr>
          <w:p w:rsidR="00506474" w:rsidRDefault="00506474" w:rsidP="0006407F">
            <w:r>
              <w:t xml:space="preserve">Опрос можно организовать как </w:t>
            </w:r>
            <w:proofErr w:type="spellStart"/>
            <w:r>
              <w:t>полилог</w:t>
            </w:r>
            <w:proofErr w:type="spellEnd"/>
            <w:r>
              <w:t xml:space="preserve"> туристов, посетивших </w:t>
            </w:r>
            <w:proofErr w:type="spellStart"/>
            <w:r>
              <w:t>немецкоговорящие</w:t>
            </w:r>
            <w:proofErr w:type="spellEnd"/>
            <w:r>
              <w:t xml:space="preserve"> страны. Учащиеся </w:t>
            </w:r>
            <w:r w:rsidR="00EF059E">
              <w:t xml:space="preserve">делятся на группы, так, чтобы в каждой группе оказались дети, готовившие сообщения о разных странах. Они </w:t>
            </w:r>
            <w:r>
              <w:t>задают друг другу вопросы, отвечают на них и делятся информацией и «впечатлениями» о Германии, Австрии и Швейцарии.</w:t>
            </w:r>
            <w:r w:rsidR="00EF059E">
              <w:t xml:space="preserve"> </w:t>
            </w:r>
          </w:p>
          <w:p w:rsidR="00EF059E" w:rsidRPr="00506474" w:rsidRDefault="00EF059E" w:rsidP="0006407F"/>
          <w:p w:rsidR="00C55DDA" w:rsidRPr="00C55DDA" w:rsidRDefault="00C55DDA" w:rsidP="00C55DDA"/>
        </w:tc>
      </w:tr>
      <w:tr w:rsidR="00820DB0" w:rsidRPr="00F06885" w:rsidTr="00F17F82">
        <w:trPr>
          <w:cantSplit/>
          <w:trHeight w:val="1134"/>
        </w:trPr>
        <w:tc>
          <w:tcPr>
            <w:tcW w:w="1727" w:type="dxa"/>
            <w:textDirection w:val="btLr"/>
          </w:tcPr>
          <w:p w:rsidR="00F17F82" w:rsidRDefault="00EC7139" w:rsidP="00F17F82">
            <w:pPr>
              <w:ind w:left="113" w:right="113"/>
              <w:rPr>
                <w:b/>
              </w:rPr>
            </w:pPr>
            <w:r w:rsidRPr="00820DB0">
              <w:rPr>
                <w:b/>
              </w:rPr>
              <w:t>Активизация фоновых знаний</w:t>
            </w:r>
            <w:r>
              <w:rPr>
                <w:b/>
              </w:rPr>
              <w:t xml:space="preserve"> </w:t>
            </w:r>
          </w:p>
          <w:p w:rsidR="00820DB0" w:rsidRDefault="00EC7139" w:rsidP="00F17F82">
            <w:pPr>
              <w:ind w:left="113" w:right="113"/>
            </w:pPr>
            <w:r>
              <w:rPr>
                <w:b/>
              </w:rPr>
              <w:t>о родной стране</w:t>
            </w:r>
          </w:p>
        </w:tc>
        <w:tc>
          <w:tcPr>
            <w:tcW w:w="7844" w:type="dxa"/>
          </w:tcPr>
          <w:p w:rsidR="00124465" w:rsidRPr="00F34F41" w:rsidRDefault="00124465" w:rsidP="00124465">
            <w:pPr>
              <w:rPr>
                <w:b/>
                <w:lang w:val="de-DE"/>
              </w:rPr>
            </w:pPr>
            <w:r w:rsidRPr="005571A6">
              <w:rPr>
                <w:b/>
                <w:lang w:val="de-DE"/>
              </w:rPr>
              <w:t>II</w:t>
            </w:r>
            <w:r w:rsidRPr="00F34F41">
              <w:rPr>
                <w:b/>
                <w:lang w:val="de-DE"/>
              </w:rPr>
              <w:t xml:space="preserve">. </w:t>
            </w:r>
            <w:r>
              <w:rPr>
                <w:b/>
              </w:rPr>
              <w:t>Основной</w:t>
            </w:r>
            <w:r w:rsidRPr="00F34F41">
              <w:rPr>
                <w:b/>
                <w:lang w:val="de-DE"/>
              </w:rPr>
              <w:t xml:space="preserve"> </w:t>
            </w:r>
            <w:r>
              <w:rPr>
                <w:b/>
              </w:rPr>
              <w:t>этап</w:t>
            </w:r>
            <w:r w:rsidRPr="00F34F41">
              <w:rPr>
                <w:b/>
                <w:lang w:val="de-DE"/>
              </w:rPr>
              <w:t xml:space="preserve"> </w:t>
            </w:r>
            <w:r>
              <w:rPr>
                <w:b/>
              </w:rPr>
              <w:t>урока</w:t>
            </w:r>
          </w:p>
          <w:p w:rsidR="00820DB0" w:rsidRDefault="00EC7139" w:rsidP="00C55DDA">
            <w:pPr>
              <w:rPr>
                <w:lang w:val="de-DE"/>
              </w:rPr>
            </w:pPr>
            <w:r w:rsidRPr="00EC7139">
              <w:rPr>
                <w:lang w:val="de-DE"/>
              </w:rPr>
              <w:t xml:space="preserve">1. </w:t>
            </w:r>
            <w:r>
              <w:t>Учитель</w:t>
            </w:r>
            <w:r w:rsidRPr="00EC7139">
              <w:rPr>
                <w:lang w:val="de-DE"/>
              </w:rPr>
              <w:t xml:space="preserve"> </w:t>
            </w:r>
            <w:r>
              <w:t>задает</w:t>
            </w:r>
            <w:r w:rsidRPr="00EC7139">
              <w:rPr>
                <w:lang w:val="de-DE"/>
              </w:rPr>
              <w:t xml:space="preserve"> </w:t>
            </w:r>
            <w:r>
              <w:t>вопрос</w:t>
            </w:r>
            <w:r w:rsidRPr="00EC7139">
              <w:rPr>
                <w:lang w:val="de-DE"/>
              </w:rPr>
              <w:t xml:space="preserve">: </w:t>
            </w:r>
            <w:r>
              <w:rPr>
                <w:lang w:val="de-DE"/>
              </w:rPr>
              <w:t>„Was können wir unseren Freunden aus deutschsprachigen Ländern über unser Land/ über Russland erzählen?“</w:t>
            </w:r>
          </w:p>
          <w:p w:rsidR="00EC7139" w:rsidRDefault="00F358A4" w:rsidP="00C55DDA">
            <w:r>
              <w:t xml:space="preserve">По аналогии с </w:t>
            </w:r>
            <w:proofErr w:type="spellStart"/>
            <w:r>
              <w:t>ассоциограммами</w:t>
            </w:r>
            <w:proofErr w:type="spellEnd"/>
            <w:r>
              <w:t xml:space="preserve"> о </w:t>
            </w:r>
            <w:proofErr w:type="spellStart"/>
            <w:r>
              <w:t>немецкоговорящих</w:t>
            </w:r>
            <w:proofErr w:type="spellEnd"/>
            <w:r>
              <w:t xml:space="preserve"> странах составляется список ассоциаций о России.</w:t>
            </w:r>
          </w:p>
          <w:p w:rsidR="00F358A4" w:rsidRDefault="00F358A4" w:rsidP="00F358A4">
            <w:r>
              <w:t>Ожидается, что, опираясь на изученную лексику</w:t>
            </w:r>
            <w:r w:rsidRPr="00F358A4">
              <w:t xml:space="preserve"> </w:t>
            </w:r>
            <w:r>
              <w:t>и с помощью учителя, учащиеся смогут назвать следующее:</w:t>
            </w:r>
          </w:p>
          <w:p w:rsidR="00F358A4" w:rsidRDefault="00F358A4" w:rsidP="00F358A4">
            <w:pPr>
              <w:rPr>
                <w:lang w:val="de-DE"/>
              </w:rPr>
            </w:pPr>
            <w:r>
              <w:rPr>
                <w:lang w:val="de-DE"/>
              </w:rPr>
              <w:t>ein schönes/großes Land</w:t>
            </w:r>
          </w:p>
          <w:p w:rsidR="00F06885" w:rsidRDefault="00F06885" w:rsidP="00F06885">
            <w:pPr>
              <w:rPr>
                <w:lang w:val="de-DE"/>
              </w:rPr>
            </w:pPr>
            <w:r>
              <w:rPr>
                <w:lang w:val="de-DE"/>
              </w:rPr>
              <w:t>die Hauptstadt Russlands ist Moskau</w:t>
            </w:r>
          </w:p>
          <w:p w:rsidR="00F358A4" w:rsidRPr="00F358A4" w:rsidRDefault="00F358A4" w:rsidP="00F358A4">
            <w:pPr>
              <w:rPr>
                <w:lang w:val="de-DE"/>
              </w:rPr>
            </w:pPr>
            <w:r>
              <w:rPr>
                <w:lang w:val="de-DE"/>
              </w:rPr>
              <w:t>große Städte, schöne Dörfer</w:t>
            </w:r>
          </w:p>
          <w:p w:rsidR="00F06885" w:rsidRDefault="00F06885" w:rsidP="00F06885">
            <w:pPr>
              <w:rPr>
                <w:lang w:val="de-DE"/>
              </w:rPr>
            </w:pPr>
            <w:r>
              <w:rPr>
                <w:lang w:val="de-DE"/>
              </w:rPr>
              <w:t>(schöne Landschaften)</w:t>
            </w:r>
          </w:p>
          <w:p w:rsidR="00F06885" w:rsidRDefault="00F06885" w:rsidP="00F06885">
            <w:pPr>
              <w:rPr>
                <w:lang w:val="de-DE"/>
              </w:rPr>
            </w:pPr>
            <w:r>
              <w:rPr>
                <w:lang w:val="de-DE"/>
              </w:rPr>
              <w:t>viel Schnee im Winter</w:t>
            </w:r>
          </w:p>
          <w:p w:rsidR="00F358A4" w:rsidRDefault="00F358A4" w:rsidP="00F358A4">
            <w:pPr>
              <w:rPr>
                <w:lang w:val="de-DE"/>
              </w:rPr>
            </w:pPr>
            <w:r>
              <w:rPr>
                <w:lang w:val="de-DE"/>
              </w:rPr>
              <w:t>große Dichter und Schriftsteller, Erfinder, Komponisten, Wissenschaftler, Sportler</w:t>
            </w:r>
          </w:p>
          <w:p w:rsidR="00F358A4" w:rsidRPr="00F06885" w:rsidRDefault="00F06885" w:rsidP="00F358A4">
            <w:r w:rsidRPr="00F06885">
              <w:t xml:space="preserve">2. </w:t>
            </w:r>
            <w:r>
              <w:t xml:space="preserve">Далее выполняется </w:t>
            </w:r>
            <w:r w:rsidRPr="00F06885">
              <w:rPr>
                <w:i/>
              </w:rPr>
              <w:t>упр. 2 рабочей тетради</w:t>
            </w:r>
            <w:r>
              <w:t>. Учащи</w:t>
            </w:r>
            <w:r w:rsidR="00F17F82">
              <w:t>еся заполняют табли</w:t>
            </w:r>
            <w:r>
              <w:t xml:space="preserve">цу именами знаменитых </w:t>
            </w:r>
            <w:r w:rsidR="00F17F82">
              <w:t>русских писателей, композиторов, ученых, изобретателей, спортсменов, знакомясь с написанием этих имен по-немецки.</w:t>
            </w:r>
          </w:p>
        </w:tc>
      </w:tr>
      <w:tr w:rsidR="00820DB0" w:rsidRPr="00F06885" w:rsidTr="00CC7C0C">
        <w:trPr>
          <w:cantSplit/>
          <w:trHeight w:val="1206"/>
        </w:trPr>
        <w:tc>
          <w:tcPr>
            <w:tcW w:w="1727" w:type="dxa"/>
            <w:textDirection w:val="btLr"/>
          </w:tcPr>
          <w:p w:rsidR="00820DB0" w:rsidRPr="00F17F82" w:rsidRDefault="00F17F82" w:rsidP="00F17F82">
            <w:pPr>
              <w:ind w:left="113" w:right="113"/>
              <w:rPr>
                <w:b/>
              </w:rPr>
            </w:pPr>
            <w:r w:rsidRPr="00F17F82">
              <w:rPr>
                <w:b/>
              </w:rPr>
              <w:t>Развитие умений монологической речи</w:t>
            </w:r>
          </w:p>
        </w:tc>
        <w:tc>
          <w:tcPr>
            <w:tcW w:w="7844" w:type="dxa"/>
          </w:tcPr>
          <w:p w:rsidR="00820DB0" w:rsidRPr="00F06885" w:rsidRDefault="00F17F82" w:rsidP="00C55DDA">
            <w:r>
              <w:t xml:space="preserve">3. С использованием ключевых слов </w:t>
            </w:r>
            <w:r w:rsidRPr="00CC7C0C">
              <w:rPr>
                <w:i/>
              </w:rPr>
              <w:t>упр. 3</w:t>
            </w:r>
            <w:r>
              <w:t xml:space="preserve">, а также </w:t>
            </w:r>
            <w:r w:rsidR="00CC7C0C">
              <w:t>отработанных лексических единиц и грамматических образцов учащиеся составляют устный рассказ о России.</w:t>
            </w:r>
          </w:p>
        </w:tc>
      </w:tr>
      <w:tr w:rsidR="00CC7C0C" w:rsidRPr="00F06885" w:rsidTr="00C55DDA">
        <w:tc>
          <w:tcPr>
            <w:tcW w:w="1727" w:type="dxa"/>
          </w:tcPr>
          <w:p w:rsidR="00CC7C0C" w:rsidRPr="00B55227" w:rsidRDefault="00CC7C0C" w:rsidP="007C7533"/>
        </w:tc>
        <w:tc>
          <w:tcPr>
            <w:tcW w:w="7844" w:type="dxa"/>
          </w:tcPr>
          <w:p w:rsidR="00CC7C0C" w:rsidRDefault="00CC7C0C" w:rsidP="007C7533">
            <w:pPr>
              <w:rPr>
                <w:b/>
              </w:rPr>
            </w:pPr>
            <w:r w:rsidRPr="005571A6">
              <w:rPr>
                <w:b/>
                <w:lang w:val="de-DE"/>
              </w:rPr>
              <w:t>III</w:t>
            </w:r>
            <w:r w:rsidRPr="005571A6">
              <w:rPr>
                <w:b/>
              </w:rPr>
              <w:t xml:space="preserve">.  </w:t>
            </w:r>
            <w:r>
              <w:rPr>
                <w:b/>
              </w:rPr>
              <w:t>Заключительный  этап урока</w:t>
            </w:r>
          </w:p>
          <w:p w:rsidR="00CC7C0C" w:rsidRPr="00C77F91" w:rsidRDefault="00CC7C0C" w:rsidP="007C7533">
            <w:pPr>
              <w:rPr>
                <w:b/>
              </w:rPr>
            </w:pPr>
          </w:p>
          <w:p w:rsidR="00CC7C0C" w:rsidRDefault="00CC7C0C" w:rsidP="007C7533">
            <w:r>
              <w:t>Учитель спрашивает учащихся, что они узнали и чему научились на уроке, дает домашнее задание.</w:t>
            </w:r>
          </w:p>
          <w:p w:rsidR="00CC7C0C" w:rsidRDefault="00CC7C0C" w:rsidP="007C7533"/>
        </w:tc>
      </w:tr>
      <w:tr w:rsidR="00CC7C0C" w:rsidRPr="001C3BCF" w:rsidTr="00CC7C0C">
        <w:tc>
          <w:tcPr>
            <w:tcW w:w="1727" w:type="dxa"/>
          </w:tcPr>
          <w:p w:rsidR="00CC7C0C" w:rsidRPr="001C3BCF" w:rsidRDefault="00CC7C0C" w:rsidP="007C7533">
            <w:pPr>
              <w:rPr>
                <w:b/>
              </w:rPr>
            </w:pPr>
            <w:r w:rsidRPr="001C3BCF">
              <w:rPr>
                <w:b/>
              </w:rPr>
              <w:t>Домашнее задание</w:t>
            </w:r>
          </w:p>
        </w:tc>
        <w:tc>
          <w:tcPr>
            <w:tcW w:w="7844" w:type="dxa"/>
          </w:tcPr>
          <w:p w:rsidR="00CC7C0C" w:rsidRPr="001C3BCF" w:rsidRDefault="00CC7C0C" w:rsidP="00CC7C0C">
            <w:r w:rsidRPr="00F34F41">
              <w:rPr>
                <w:i/>
              </w:rPr>
              <w:t xml:space="preserve">Упр. 3 </w:t>
            </w:r>
            <w:r>
              <w:t>рабочей тетради (письменное сообщение о России).</w:t>
            </w:r>
          </w:p>
        </w:tc>
      </w:tr>
    </w:tbl>
    <w:p w:rsidR="00C77F91" w:rsidRDefault="00C77F91" w:rsidP="00C77F91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CC7C0C" w:rsidRPr="00CC7C0C" w:rsidRDefault="00CC7C0C" w:rsidP="00CC7C0C">
      <w:r w:rsidRPr="00CC7C0C">
        <w:t xml:space="preserve">После закрепления пройденного материала </w:t>
      </w:r>
      <w:r>
        <w:t xml:space="preserve">(и проверки письменных сообщений) </w:t>
      </w:r>
      <w:r w:rsidRPr="00CC7C0C">
        <w:t>рекомендуется дать учащимся задание по проекту:</w:t>
      </w:r>
      <w:r>
        <w:t xml:space="preserve"> сделать коллаж с текстом и иллюстрациями или презентацию в программе </w:t>
      </w:r>
      <w:r>
        <w:rPr>
          <w:lang w:val="de-DE"/>
        </w:rPr>
        <w:t>PowerPoint</w:t>
      </w:r>
      <w:r w:rsidRPr="00CC7C0C">
        <w:t xml:space="preserve"> </w:t>
      </w:r>
      <w:r>
        <w:t xml:space="preserve">о России. </w:t>
      </w:r>
      <w:r w:rsidR="00544E42">
        <w:t xml:space="preserve">Защите проектов следует отвести один или два урока. </w:t>
      </w:r>
    </w:p>
    <w:p w:rsidR="00C77F91" w:rsidRPr="00F06885" w:rsidRDefault="00C77F91"/>
    <w:sectPr w:rsidR="00C77F91" w:rsidRPr="00F06885" w:rsidSect="00D913E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F6001"/>
    <w:multiLevelType w:val="hybridMultilevel"/>
    <w:tmpl w:val="B512F684"/>
    <w:lvl w:ilvl="0" w:tplc="CD2A842C">
      <w:start w:val="65535"/>
      <w:numFmt w:val="bullet"/>
      <w:lvlText w:val="•"/>
      <w:legacy w:legacy="1" w:legacySpace="0" w:legacyIndent="154"/>
      <w:lvlJc w:val="left"/>
      <w:rPr>
        <w:rFonts w:ascii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16F"/>
    <w:rsid w:val="00005A95"/>
    <w:rsid w:val="0006407F"/>
    <w:rsid w:val="000A5B9B"/>
    <w:rsid w:val="00124465"/>
    <w:rsid w:val="001C3BCF"/>
    <w:rsid w:val="001E06AE"/>
    <w:rsid w:val="001E116F"/>
    <w:rsid w:val="0021329C"/>
    <w:rsid w:val="002810DD"/>
    <w:rsid w:val="00287FB4"/>
    <w:rsid w:val="00295BE5"/>
    <w:rsid w:val="0036729C"/>
    <w:rsid w:val="00393B00"/>
    <w:rsid w:val="00506474"/>
    <w:rsid w:val="00544E42"/>
    <w:rsid w:val="005571A6"/>
    <w:rsid w:val="00631C50"/>
    <w:rsid w:val="00785C33"/>
    <w:rsid w:val="0078660D"/>
    <w:rsid w:val="00787B66"/>
    <w:rsid w:val="00820DB0"/>
    <w:rsid w:val="00820E07"/>
    <w:rsid w:val="008D69C3"/>
    <w:rsid w:val="00927A2F"/>
    <w:rsid w:val="00A419B3"/>
    <w:rsid w:val="00AB0E45"/>
    <w:rsid w:val="00B154C0"/>
    <w:rsid w:val="00B55227"/>
    <w:rsid w:val="00C55DDA"/>
    <w:rsid w:val="00C77F91"/>
    <w:rsid w:val="00CC7C0C"/>
    <w:rsid w:val="00D03153"/>
    <w:rsid w:val="00D913EF"/>
    <w:rsid w:val="00DE2AEC"/>
    <w:rsid w:val="00DF2BF7"/>
    <w:rsid w:val="00EC7139"/>
    <w:rsid w:val="00EF059E"/>
    <w:rsid w:val="00F06885"/>
    <w:rsid w:val="00F17F82"/>
    <w:rsid w:val="00F34F41"/>
    <w:rsid w:val="00F358A4"/>
    <w:rsid w:val="00F45136"/>
    <w:rsid w:val="00F5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06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06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06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E06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E06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E06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E06A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6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E06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06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E06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E06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E06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E06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41">
    <w:name w:val="Основной текст (4)_"/>
    <w:basedOn w:val="a0"/>
    <w:link w:val="42"/>
    <w:rsid w:val="001E11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E116F"/>
    <w:pPr>
      <w:shd w:val="clear" w:color="auto" w:fill="FFFFFF"/>
      <w:autoSpaceDE/>
      <w:autoSpaceDN/>
      <w:adjustRightInd/>
      <w:spacing w:line="259" w:lineRule="exact"/>
      <w:ind w:hanging="4"/>
      <w:jc w:val="both"/>
    </w:pPr>
    <w:rPr>
      <w:rFonts w:ascii="Times New Roman" w:hAnsi="Times New Roman" w:cs="Times New Roman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1E116F"/>
    <w:pPr>
      <w:ind w:left="720"/>
      <w:contextualSpacing/>
    </w:pPr>
  </w:style>
  <w:style w:type="table" w:styleId="a4">
    <w:name w:val="Table Grid"/>
    <w:basedOn w:val="a1"/>
    <w:uiPriority w:val="59"/>
    <w:rsid w:val="00AB0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5</cp:revision>
  <dcterms:created xsi:type="dcterms:W3CDTF">2017-09-09T20:35:00Z</dcterms:created>
  <dcterms:modified xsi:type="dcterms:W3CDTF">2017-09-13T13:14:00Z</dcterms:modified>
</cp:coreProperties>
</file>